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tbl>
      <w:tblPr>
        <w:tblStyle w:val="Tablaconcuadrcula"/>
        <w:tblW w:w="98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3508"/>
        <w:gridCol w:w="3087"/>
      </w:tblGrid>
      <w:tr w:rsidR="004B7800" w:rsidTr="00D57A40">
        <w:trPr>
          <w:trHeight w:hRule="exact" w:val="284"/>
          <w:jc w:val="center"/>
        </w:trPr>
        <w:tc>
          <w:tcPr>
            <w:tcW w:w="3296" w:type="dxa"/>
          </w:tcPr>
          <w:p w:rsidR="004B7800" w:rsidRPr="0025430C" w:rsidRDefault="004B7800" w:rsidP="00A51000">
            <w:pPr>
              <w:spacing w:after="0" w:line="240" w:lineRule="auto"/>
              <w:jc w:val="both"/>
              <w:rPr>
                <w:rFonts w:eastAsia="Calibri"/>
                <w:b/>
                <w:sz w:val="20"/>
                <w:szCs w:val="22"/>
              </w:rPr>
            </w:pPr>
            <w:r w:rsidRPr="0025430C">
              <w:rPr>
                <w:rFonts w:eastAsia="Calibri"/>
                <w:b/>
                <w:sz w:val="20"/>
                <w:szCs w:val="22"/>
              </w:rPr>
              <w:t>SNCC.F.034</w:t>
            </w:r>
          </w:p>
        </w:tc>
        <w:tc>
          <w:tcPr>
            <w:tcW w:w="3508" w:type="dxa"/>
            <w:vMerge w:val="restart"/>
            <w:tcBorders>
              <w:right w:val="single" w:sz="6" w:space="0" w:color="auto"/>
            </w:tcBorders>
          </w:tcPr>
          <w:p w:rsidR="004B7800" w:rsidRDefault="004B7800" w:rsidP="001F6322">
            <w:pPr>
              <w:spacing w:before="240"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F865AA">
              <w:rPr>
                <w:noProof/>
                <w:lang w:val="es-DO" w:eastAsia="es-DO"/>
              </w:rPr>
              <w:drawing>
                <wp:anchor distT="0" distB="0" distL="114300" distR="114300" simplePos="0" relativeHeight="251675648" behindDoc="0" locked="0" layoutInCell="1" allowOverlap="1" wp14:anchorId="7F48D1C6" wp14:editId="27A4A74C">
                  <wp:simplePos x="0" y="0"/>
                  <wp:positionH relativeFrom="margin">
                    <wp:posOffset>568960</wp:posOffset>
                  </wp:positionH>
                  <wp:positionV relativeFrom="margin">
                    <wp:posOffset>4445</wp:posOffset>
                  </wp:positionV>
                  <wp:extent cx="739140" cy="735330"/>
                  <wp:effectExtent l="0" t="0" r="3810" b="7620"/>
                  <wp:wrapSquare wrapText="bothSides"/>
                  <wp:docPr id="5" name="Imagen 5" descr="C:\Users\emontesdeoca\Desktop\Escudo Nacional 20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ontesdeoca\Desktop\Escudo Nacional 20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35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:rsidR="004B7800" w:rsidRPr="00A51000" w:rsidRDefault="004B7800" w:rsidP="004B7800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A51000">
              <w:rPr>
                <w:rFonts w:eastAsia="Calibri"/>
                <w:b/>
                <w:color w:val="FFFFFF" w:themeColor="background1"/>
                <w:szCs w:val="22"/>
              </w:rPr>
              <w:t>No. EXPEDIENTE</w:t>
            </w:r>
          </w:p>
        </w:tc>
      </w:tr>
      <w:tr w:rsidR="004B7800" w:rsidTr="00D57A40">
        <w:trPr>
          <w:trHeight w:hRule="exact" w:val="284"/>
          <w:jc w:val="center"/>
        </w:trPr>
        <w:tc>
          <w:tcPr>
            <w:tcW w:w="3296" w:type="dxa"/>
            <w:vMerge w:val="restart"/>
          </w:tcPr>
          <w:p w:rsidR="004B7800" w:rsidRPr="0025430C" w:rsidRDefault="004B7800" w:rsidP="00A51000">
            <w:pPr>
              <w:spacing w:after="0" w:line="240" w:lineRule="auto"/>
              <w:jc w:val="both"/>
              <w:rPr>
                <w:rFonts w:eastAsia="Calibri"/>
                <w:b/>
                <w:sz w:val="22"/>
                <w:szCs w:val="22"/>
              </w:rPr>
            </w:pPr>
            <w:r w:rsidRPr="0025430C">
              <w:rPr>
                <w:rFonts w:eastAsia="Calibri"/>
                <w:b/>
                <w:noProof/>
                <w:sz w:val="22"/>
                <w:szCs w:val="22"/>
                <w:lang w:val="es-DO" w:eastAsia="es-DO"/>
              </w:rPr>
              <w:drawing>
                <wp:inline distT="0" distB="0" distL="0" distR="0" wp14:anchorId="72B2C694" wp14:editId="4F790FE7">
                  <wp:extent cx="764381" cy="662940"/>
                  <wp:effectExtent l="0" t="0" r="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BAGRICOLA 2018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405" cy="674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8" w:type="dxa"/>
            <w:vMerge/>
            <w:tcBorders>
              <w:right w:val="single" w:sz="6" w:space="0" w:color="auto"/>
            </w:tcBorders>
          </w:tcPr>
          <w:p w:rsidR="004B7800" w:rsidRPr="00F865AA" w:rsidRDefault="004B7800" w:rsidP="001F6322">
            <w:pPr>
              <w:spacing w:before="240" w:after="0" w:line="240" w:lineRule="auto"/>
              <w:jc w:val="both"/>
              <w:rPr>
                <w:noProof/>
                <w:lang w:val="es-DO" w:eastAsia="es-DO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7800" w:rsidRPr="00F751A5" w:rsidRDefault="00F751A5" w:rsidP="00F751A5">
            <w:pPr>
              <w:spacing w:after="0" w:line="240" w:lineRule="auto"/>
              <w:jc w:val="center"/>
              <w:rPr>
                <w:rFonts w:ascii="Arial Narrow" w:eastAsia="Calibri" w:hAnsi="Arial Narrow"/>
                <w:b/>
                <w:sz w:val="22"/>
                <w:szCs w:val="22"/>
              </w:rPr>
            </w:pPr>
            <w:r w:rsidRPr="00F751A5">
              <w:rPr>
                <w:rFonts w:ascii="Arial Narrow" w:eastAsia="Calibri" w:hAnsi="Arial Narrow"/>
                <w:b/>
                <w:sz w:val="22"/>
                <w:szCs w:val="22"/>
              </w:rPr>
              <w:t>BAGRICOLA-CCC-</w:t>
            </w:r>
            <w:proofErr w:type="spellStart"/>
            <w:r w:rsidRPr="00F751A5">
              <w:rPr>
                <w:rFonts w:ascii="Arial Narrow" w:eastAsia="Calibri" w:hAnsi="Arial Narrow"/>
                <w:b/>
                <w:sz w:val="22"/>
                <w:szCs w:val="22"/>
              </w:rPr>
              <w:t>CP</w:t>
            </w:r>
            <w:proofErr w:type="spellEnd"/>
            <w:r w:rsidR="004B7800" w:rsidRPr="00F751A5">
              <w:rPr>
                <w:rFonts w:ascii="Arial Narrow" w:eastAsia="Calibri" w:hAnsi="Arial Narrow"/>
                <w:b/>
                <w:sz w:val="22"/>
                <w:szCs w:val="22"/>
              </w:rPr>
              <w:t>-2020-000</w:t>
            </w:r>
            <w:r w:rsidRPr="00F751A5">
              <w:rPr>
                <w:rFonts w:ascii="Arial Narrow" w:eastAsia="Calibri" w:hAnsi="Arial Narrow"/>
                <w:b/>
                <w:sz w:val="22"/>
                <w:szCs w:val="22"/>
              </w:rPr>
              <w:t>2</w:t>
            </w:r>
          </w:p>
        </w:tc>
      </w:tr>
      <w:tr w:rsidR="004B7800" w:rsidTr="00D57A40">
        <w:trPr>
          <w:trHeight w:hRule="exact" w:val="284"/>
          <w:jc w:val="center"/>
        </w:trPr>
        <w:tc>
          <w:tcPr>
            <w:tcW w:w="3296" w:type="dxa"/>
            <w:vMerge/>
          </w:tcPr>
          <w:p w:rsidR="004B7800" w:rsidRPr="0025430C" w:rsidRDefault="004B7800" w:rsidP="004B7800">
            <w:pPr>
              <w:spacing w:after="0" w:line="24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s-DO" w:eastAsia="es-DO"/>
              </w:rPr>
            </w:pPr>
          </w:p>
        </w:tc>
        <w:tc>
          <w:tcPr>
            <w:tcW w:w="3508" w:type="dxa"/>
            <w:vMerge/>
            <w:tcBorders>
              <w:right w:val="single" w:sz="6" w:space="0" w:color="auto"/>
            </w:tcBorders>
          </w:tcPr>
          <w:p w:rsidR="004B7800" w:rsidRPr="00F865AA" w:rsidRDefault="004B7800" w:rsidP="004B7800">
            <w:pPr>
              <w:spacing w:before="240" w:after="0" w:line="240" w:lineRule="auto"/>
              <w:jc w:val="both"/>
              <w:rPr>
                <w:noProof/>
                <w:lang w:val="es-DO" w:eastAsia="es-DO"/>
              </w:rPr>
            </w:pP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95959" w:themeFill="text1" w:themeFillTint="A6"/>
            <w:vAlign w:val="center"/>
          </w:tcPr>
          <w:p w:rsidR="004B7800" w:rsidRPr="00A51000" w:rsidRDefault="004B7800" w:rsidP="004B7800">
            <w:pPr>
              <w:spacing w:after="0" w:line="240" w:lineRule="auto"/>
              <w:jc w:val="center"/>
              <w:rPr>
                <w:rFonts w:eastAsia="Calibri"/>
                <w:b/>
                <w:color w:val="FFFFFF" w:themeColor="background1"/>
                <w:szCs w:val="22"/>
              </w:rPr>
            </w:pPr>
            <w:r w:rsidRPr="004B7800">
              <w:rPr>
                <w:rFonts w:eastAsia="Calibri"/>
                <w:b/>
                <w:color w:val="FFFFFF" w:themeColor="background1"/>
                <w:sz w:val="20"/>
                <w:szCs w:val="22"/>
              </w:rPr>
              <w:t>FECHA</w:t>
            </w:r>
            <w:r>
              <w:rPr>
                <w:rFonts w:eastAsia="Calibri"/>
                <w:b/>
                <w:color w:val="FFFFFF" w:themeColor="background1"/>
                <w:szCs w:val="22"/>
              </w:rPr>
              <w:t>:</w:t>
            </w:r>
          </w:p>
        </w:tc>
      </w:tr>
      <w:tr w:rsidR="004B7800" w:rsidTr="00171F19">
        <w:trPr>
          <w:trHeight w:val="342"/>
          <w:jc w:val="center"/>
        </w:trPr>
        <w:tc>
          <w:tcPr>
            <w:tcW w:w="3296" w:type="dxa"/>
            <w:vMerge/>
          </w:tcPr>
          <w:p w:rsidR="004B7800" w:rsidRPr="0025430C" w:rsidRDefault="004B7800" w:rsidP="00A51000">
            <w:pPr>
              <w:spacing w:after="0" w:line="240" w:lineRule="auto"/>
              <w:jc w:val="both"/>
              <w:rPr>
                <w:rFonts w:eastAsia="Calibri"/>
                <w:b/>
                <w:noProof/>
                <w:sz w:val="22"/>
                <w:szCs w:val="22"/>
                <w:lang w:val="es-DO" w:eastAsia="es-DO"/>
              </w:rPr>
            </w:pPr>
          </w:p>
        </w:tc>
        <w:tc>
          <w:tcPr>
            <w:tcW w:w="3508" w:type="dxa"/>
            <w:vMerge/>
            <w:tcBorders>
              <w:right w:val="single" w:sz="6" w:space="0" w:color="auto"/>
            </w:tcBorders>
          </w:tcPr>
          <w:p w:rsidR="004B7800" w:rsidRPr="00F865AA" w:rsidRDefault="004B7800" w:rsidP="001F6322">
            <w:pPr>
              <w:spacing w:before="240" w:after="0" w:line="240" w:lineRule="auto"/>
              <w:jc w:val="both"/>
              <w:rPr>
                <w:noProof/>
                <w:lang w:val="es-DO" w:eastAsia="es-DO"/>
              </w:rPr>
            </w:pPr>
          </w:p>
        </w:tc>
        <w:bookmarkStart w:id="0" w:name="_GoBack"/>
        <w:bookmarkEnd w:id="0"/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00" w:rsidRPr="00A51000" w:rsidRDefault="004B7800" w:rsidP="00A51000">
            <w:pPr>
              <w:spacing w:after="0" w:line="240" w:lineRule="auto"/>
              <w:jc w:val="center"/>
              <w:rPr>
                <w:rFonts w:ascii="Arial Narrow" w:eastAsia="Calibri" w:hAnsi="Arial Narrow"/>
                <w:sz w:val="24"/>
                <w:szCs w:val="25"/>
              </w:rPr>
            </w:pPr>
            <w:r>
              <w:rPr>
                <w:noProof/>
                <w:lang w:val="es-DO" w:eastAsia="es-D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E3F8FA2" wp14:editId="777617B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4445</wp:posOffset>
                      </wp:positionV>
                      <wp:extent cx="1798320" cy="243840"/>
                      <wp:effectExtent l="0" t="0" r="0" b="3810"/>
                      <wp:wrapNone/>
                      <wp:docPr id="20" name="Cuadro de texto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8320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B7800" w:rsidRPr="0026335F" w:rsidRDefault="00410AD0" w:rsidP="004B7800">
                                  <w:pPr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rStyle w:val="Style5"/>
                                      </w:rPr>
                                      <w:alias w:val="Fecha de emisión del documento"/>
                                      <w:tag w:val="Fecha de emisión del documento"/>
                                      <w:id w:val="841278947"/>
                                      <w:date>
                                        <w:dateFormat w:val="dd' de 'MMMM' de 'yyyy"/>
                                        <w:lid w:val="es-DO"/>
                                        <w:storeMappedDataAs w:val="dateTime"/>
                                        <w:calendar w:val="gregorian"/>
                                      </w:date>
                                    </w:sdtPr>
                                    <w:sdtEndPr>
                                      <w:rPr>
                                        <w:rStyle w:val="Style5"/>
                                      </w:rPr>
                                    </w:sdtEndPr>
                                    <w:sdtContent>
                                      <w:r w:rsidR="004B7800" w:rsidRPr="0026335F">
                                        <w:rPr>
                                          <w:rStyle w:val="Style5"/>
                                        </w:rPr>
                                        <w:t xml:space="preserve">Seleccione la fecha 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3F8F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0" o:spid="_x0000_s1026" type="#_x0000_t202" style="position:absolute;left:0;text-align:left;margin-left:-5.85pt;margin-top:.35pt;width:141.6pt;height:19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DZquwIAAMI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" filled="f" stroked="f">
                      <v:textbox>
                        <w:txbxContent>
                          <w:p w:rsidR="004B7800" w:rsidRPr="0026335F" w:rsidRDefault="004B7800" w:rsidP="004B7800">
                            <w:pPr>
                              <w:jc w:val="center"/>
                            </w:pPr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841278947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000" w:rsidTr="004B7800">
        <w:trPr>
          <w:trHeight w:val="266"/>
          <w:jc w:val="center"/>
        </w:trPr>
        <w:tc>
          <w:tcPr>
            <w:tcW w:w="9891" w:type="dxa"/>
            <w:gridSpan w:val="3"/>
            <w:vAlign w:val="center"/>
          </w:tcPr>
          <w:p w:rsidR="00171F19" w:rsidRDefault="00171F19" w:rsidP="00A51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</w:p>
          <w:p w:rsidR="00A51000" w:rsidRPr="0025430C" w:rsidRDefault="00A51000" w:rsidP="00A510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2"/>
              </w:rPr>
            </w:pPr>
            <w:r w:rsidRPr="0025430C">
              <w:rPr>
                <w:rFonts w:ascii="Times New Roman" w:eastAsia="Calibri" w:hAnsi="Times New Roman" w:cs="Times New Roman"/>
                <w:b/>
                <w:sz w:val="28"/>
                <w:szCs w:val="22"/>
              </w:rPr>
              <w:t>BANCO AGRÍCOLA DE LA REPUBLICA DOMINICANA</w:t>
            </w:r>
          </w:p>
        </w:tc>
      </w:tr>
      <w:tr w:rsidR="00A51000" w:rsidTr="00D57A40">
        <w:trPr>
          <w:trHeight w:val="520"/>
          <w:jc w:val="center"/>
        </w:trPr>
        <w:tc>
          <w:tcPr>
            <w:tcW w:w="3296" w:type="dxa"/>
          </w:tcPr>
          <w:p w:rsidR="00A51000" w:rsidRPr="0025430C" w:rsidRDefault="00A51000" w:rsidP="001F6322">
            <w:pPr>
              <w:spacing w:before="240" w:after="0" w:line="240" w:lineRule="auto"/>
              <w:jc w:val="both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508" w:type="dxa"/>
            <w:vAlign w:val="center"/>
          </w:tcPr>
          <w:p w:rsidR="00A51000" w:rsidRPr="00A51000" w:rsidRDefault="00A51000" w:rsidP="00A51000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  <w:r w:rsidRPr="00A51000">
              <w:rPr>
                <w:rFonts w:asciiTheme="minorHAnsi" w:eastAsia="Calibri" w:hAnsiTheme="minorHAnsi" w:cstheme="minorHAnsi"/>
                <w:b/>
                <w:sz w:val="24"/>
                <w:szCs w:val="22"/>
              </w:rPr>
              <w:t>PRESENTACIÓN DE OFERTA</w:t>
            </w:r>
          </w:p>
        </w:tc>
        <w:tc>
          <w:tcPr>
            <w:tcW w:w="3087" w:type="dxa"/>
          </w:tcPr>
          <w:p w:rsidR="00A51000" w:rsidRDefault="00A51000" w:rsidP="004B7800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1F6322" w:rsidRPr="0023545D" w:rsidRDefault="004B7800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S</w:t>
      </w:r>
      <w:r w:rsidR="001F6322" w:rsidRPr="0023545D">
        <w:rPr>
          <w:rFonts w:eastAsia="Calibri"/>
          <w:sz w:val="22"/>
          <w:szCs w:val="22"/>
        </w:rPr>
        <w:t>eñores</w:t>
      </w:r>
    </w:p>
    <w:p w:rsidR="001F6322" w:rsidRPr="00171F19" w:rsidRDefault="00171F19" w:rsidP="001F6322">
      <w:pPr>
        <w:spacing w:after="0" w:line="240" w:lineRule="auto"/>
        <w:jc w:val="both"/>
        <w:rPr>
          <w:rFonts w:eastAsia="Calibri"/>
          <w:b/>
          <w:color w:val="000000" w:themeColor="text1"/>
          <w:sz w:val="22"/>
          <w:szCs w:val="22"/>
        </w:rPr>
      </w:pPr>
      <w:r w:rsidRPr="00171F19">
        <w:rPr>
          <w:rFonts w:eastAsia="Calibri"/>
          <w:b/>
          <w:color w:val="000000" w:themeColor="text1"/>
          <w:sz w:val="22"/>
          <w:szCs w:val="22"/>
        </w:rPr>
        <w:t>BANCO AGRÍCOLA DE LA REPUBLICA DOMINICANA</w:t>
      </w:r>
      <w:r>
        <w:rPr>
          <w:rFonts w:eastAsia="Calibri"/>
          <w:b/>
          <w:color w:val="000000" w:themeColor="text1"/>
          <w:sz w:val="22"/>
          <w:szCs w:val="22"/>
        </w:rPr>
        <w:t>.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4B7800" w:rsidRDefault="004B7800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71F19" w:rsidRDefault="00171F19" w:rsidP="004B7800">
      <w:pPr>
        <w:jc w:val="right"/>
        <w:rPr>
          <w:rFonts w:eastAsia="Calibri"/>
          <w:sz w:val="22"/>
          <w:szCs w:val="22"/>
        </w:rPr>
      </w:pPr>
    </w:p>
    <w:p w:rsidR="001F6322" w:rsidRPr="00171F19" w:rsidRDefault="00171F19" w:rsidP="00171F19">
      <w:pPr>
        <w:tabs>
          <w:tab w:val="left" w:pos="5544"/>
        </w:tabs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ab/>
      </w: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171F19">
      <w:headerReference w:type="default" r:id="rId9"/>
      <w:footerReference w:type="default" r:id="rId10"/>
      <w:pgSz w:w="12242" w:h="15842" w:code="1"/>
      <w:pgMar w:top="851" w:right="1440" w:bottom="851" w:left="1440" w:header="113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AD0" w:rsidRDefault="00410AD0">
      <w:pPr>
        <w:spacing w:after="0" w:line="240" w:lineRule="auto"/>
      </w:pPr>
      <w:r>
        <w:separator/>
      </w:r>
    </w:p>
  </w:endnote>
  <w:endnote w:type="continuationSeparator" w:id="0">
    <w:p w:rsidR="00410AD0" w:rsidRDefault="00410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25430C" w:rsidP="004B34B9">
    <w:pPr>
      <w:pStyle w:val="Piedepgina"/>
      <w:jc w:val="right"/>
    </w:pPr>
    <w:r>
      <w:rPr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34017E6" wp14:editId="1CE18908">
              <wp:simplePos x="0" y="0"/>
              <wp:positionH relativeFrom="margin">
                <wp:align>right</wp:align>
              </wp:positionH>
              <wp:positionV relativeFrom="paragraph">
                <wp:posOffset>6985</wp:posOffset>
              </wp:positionV>
              <wp:extent cx="1155065" cy="274320"/>
              <wp:effectExtent l="0" t="0" r="0" b="0"/>
              <wp:wrapNone/>
              <wp:docPr id="24" name="Cuadro de texto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5065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5430C" w:rsidRPr="0025430C" w:rsidRDefault="0025430C" w:rsidP="0025430C">
                          <w:pPr>
                            <w:jc w:val="right"/>
                            <w:rPr>
                              <w:sz w:val="20"/>
                              <w:szCs w:val="22"/>
                            </w:rPr>
                          </w:pPr>
                          <w:r w:rsidRPr="0025430C">
                            <w:rPr>
                              <w:sz w:val="20"/>
                              <w:szCs w:val="22"/>
                            </w:rPr>
                            <w:t xml:space="preserve">Página </w:t>
                          </w:r>
                          <w:r w:rsidRPr="0025430C">
                            <w:rPr>
                              <w:b/>
                              <w:sz w:val="20"/>
                              <w:szCs w:val="22"/>
                            </w:rPr>
                            <w:fldChar w:fldCharType="begin"/>
                          </w:r>
                          <w:r w:rsidRPr="0025430C">
                            <w:rPr>
                              <w:b/>
                              <w:sz w:val="20"/>
                              <w:szCs w:val="22"/>
                            </w:rPr>
                            <w:instrText xml:space="preserve"> PAGE   \* MERGEFORMAT </w:instrText>
                          </w:r>
                          <w:r w:rsidRPr="0025430C">
                            <w:rPr>
                              <w:b/>
                              <w:sz w:val="20"/>
                              <w:szCs w:val="22"/>
                            </w:rPr>
                            <w:fldChar w:fldCharType="separate"/>
                          </w:r>
                          <w:r w:rsidR="00F751A5">
                            <w:rPr>
                              <w:b/>
                              <w:noProof/>
                              <w:sz w:val="20"/>
                              <w:szCs w:val="22"/>
                            </w:rPr>
                            <w:t>1</w:t>
                          </w:r>
                          <w:r w:rsidRPr="0025430C">
                            <w:rPr>
                              <w:b/>
                              <w:sz w:val="20"/>
                              <w:szCs w:val="22"/>
                            </w:rPr>
                            <w:fldChar w:fldCharType="end"/>
                          </w:r>
                          <w:r w:rsidRPr="0025430C">
                            <w:rPr>
                              <w:sz w:val="20"/>
                              <w:szCs w:val="22"/>
                            </w:rPr>
                            <w:t xml:space="preserve"> de </w:t>
                          </w:r>
                          <w:r w:rsidRPr="0025430C">
                            <w:rPr>
                              <w:sz w:val="16"/>
                            </w:rPr>
                            <w:fldChar w:fldCharType="begin"/>
                          </w:r>
                          <w:r w:rsidRPr="0025430C">
                            <w:rPr>
                              <w:sz w:val="16"/>
                            </w:rPr>
                            <w:instrText xml:space="preserve"> NUMPAGES   \* MERGEFORMAT </w:instrText>
                          </w:r>
                          <w:r w:rsidRPr="0025430C">
                            <w:rPr>
                              <w:sz w:val="16"/>
                            </w:rPr>
                            <w:fldChar w:fldCharType="separate"/>
                          </w:r>
                          <w:r w:rsidR="00F751A5" w:rsidRPr="00F751A5">
                            <w:rPr>
                              <w:b/>
                              <w:noProof/>
                              <w:sz w:val="20"/>
                              <w:szCs w:val="22"/>
                            </w:rPr>
                            <w:t>2</w:t>
                          </w:r>
                          <w:r w:rsidRPr="0025430C">
                            <w:rPr>
                              <w:b/>
                              <w:noProof/>
                              <w:sz w:val="20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017E6" id="_x0000_t202" coordsize="21600,21600" o:spt="202" path="m,l,21600r21600,l21600,xe">
              <v:stroke joinstyle="miter"/>
              <v:path gradientshapeok="t" o:connecttype="rect"/>
            </v:shapetype>
            <v:shape id="Cuadro de texto 24" o:spid="_x0000_s1027" type="#_x0000_t202" style="position:absolute;left:0;text-align:left;margin-left:39.75pt;margin-top:.55pt;width:90.95pt;height:21.6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" filled="f" stroked="f">
              <v:textbox>
                <w:txbxContent>
                  <w:p w:rsidR="0025430C" w:rsidRPr="0025430C" w:rsidRDefault="0025430C" w:rsidP="0025430C">
                    <w:pPr>
                      <w:jc w:val="right"/>
                      <w:rPr>
                        <w:sz w:val="20"/>
                        <w:szCs w:val="22"/>
                      </w:rPr>
                    </w:pPr>
                    <w:r w:rsidRPr="0025430C">
                      <w:rPr>
                        <w:sz w:val="20"/>
                        <w:szCs w:val="22"/>
                      </w:rPr>
                      <w:t xml:space="preserve">Página </w:t>
                    </w:r>
                    <w:r w:rsidRPr="0025430C">
                      <w:rPr>
                        <w:b/>
                        <w:sz w:val="20"/>
                        <w:szCs w:val="22"/>
                      </w:rPr>
                      <w:fldChar w:fldCharType="begin"/>
                    </w:r>
                    <w:r w:rsidRPr="0025430C">
                      <w:rPr>
                        <w:b/>
                        <w:sz w:val="20"/>
                        <w:szCs w:val="22"/>
                      </w:rPr>
                      <w:instrText xml:space="preserve"> PAGE   \* MERGEFORMAT </w:instrText>
                    </w:r>
                    <w:r w:rsidRPr="0025430C">
                      <w:rPr>
                        <w:b/>
                        <w:sz w:val="20"/>
                        <w:szCs w:val="22"/>
                      </w:rPr>
                      <w:fldChar w:fldCharType="separate"/>
                    </w:r>
                    <w:r w:rsidR="00F751A5">
                      <w:rPr>
                        <w:b/>
                        <w:noProof/>
                        <w:sz w:val="20"/>
                        <w:szCs w:val="22"/>
                      </w:rPr>
                      <w:t>1</w:t>
                    </w:r>
                    <w:r w:rsidRPr="0025430C">
                      <w:rPr>
                        <w:b/>
                        <w:sz w:val="20"/>
                        <w:szCs w:val="22"/>
                      </w:rPr>
                      <w:fldChar w:fldCharType="end"/>
                    </w:r>
                    <w:r w:rsidRPr="0025430C">
                      <w:rPr>
                        <w:sz w:val="20"/>
                        <w:szCs w:val="22"/>
                      </w:rPr>
                      <w:t xml:space="preserve"> de </w:t>
                    </w:r>
                    <w:r w:rsidRPr="0025430C">
                      <w:rPr>
                        <w:sz w:val="16"/>
                      </w:rPr>
                      <w:fldChar w:fldCharType="begin"/>
                    </w:r>
                    <w:r w:rsidRPr="0025430C">
                      <w:rPr>
                        <w:sz w:val="16"/>
                      </w:rPr>
                      <w:instrText xml:space="preserve"> NUMPAGES   \* MERGEFORMAT </w:instrText>
                    </w:r>
                    <w:r w:rsidRPr="0025430C">
                      <w:rPr>
                        <w:sz w:val="16"/>
                      </w:rPr>
                      <w:fldChar w:fldCharType="separate"/>
                    </w:r>
                    <w:r w:rsidR="00F751A5" w:rsidRPr="00F751A5">
                      <w:rPr>
                        <w:b/>
                        <w:noProof/>
                        <w:sz w:val="20"/>
                        <w:szCs w:val="22"/>
                      </w:rPr>
                      <w:t>2</w:t>
                    </w:r>
                    <w:r w:rsidRPr="0025430C">
                      <w:rPr>
                        <w:b/>
                        <w:noProof/>
                        <w:sz w:val="20"/>
                        <w:szCs w:val="22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15" o:spid="_x0000_s1028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10AD0">
    <w:pPr>
      <w:pStyle w:val="Piedepgina"/>
      <w:rPr>
        <w:rFonts w:ascii="Arial Narrow" w:hAnsi="Arial Narrow"/>
        <w:sz w:val="12"/>
      </w:rPr>
    </w:pPr>
  </w:p>
  <w:p w:rsidR="00CA0E82" w:rsidRDefault="00410AD0">
    <w:pPr>
      <w:pStyle w:val="Piedepgina"/>
      <w:rPr>
        <w:rFonts w:ascii="Arial Narrow" w:hAnsi="Arial Narrow"/>
        <w:sz w:val="12"/>
      </w:rPr>
    </w:pPr>
  </w:p>
  <w:p w:rsidR="00CA0E82" w:rsidRDefault="00410AD0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AD0" w:rsidRDefault="00410AD0">
      <w:pPr>
        <w:spacing w:after="0" w:line="240" w:lineRule="auto"/>
      </w:pPr>
      <w:r>
        <w:separator/>
      </w:r>
    </w:p>
  </w:footnote>
  <w:footnote w:type="continuationSeparator" w:id="0">
    <w:p w:rsidR="00410AD0" w:rsidRDefault="00410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30C" w:rsidRDefault="0025430C" w:rsidP="0025430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71F19"/>
    <w:rsid w:val="001F6322"/>
    <w:rsid w:val="0025430C"/>
    <w:rsid w:val="00410AD0"/>
    <w:rsid w:val="00492A51"/>
    <w:rsid w:val="004966F6"/>
    <w:rsid w:val="004B34B9"/>
    <w:rsid w:val="004B7800"/>
    <w:rsid w:val="00694209"/>
    <w:rsid w:val="00844CD1"/>
    <w:rsid w:val="00A51000"/>
    <w:rsid w:val="00AA4C92"/>
    <w:rsid w:val="00B956E5"/>
    <w:rsid w:val="00D57A40"/>
    <w:rsid w:val="00F751A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731F84EE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table" w:styleId="Tablaconcuadrcula">
    <w:name w:val="Table Grid"/>
    <w:basedOn w:val="Tablanormal"/>
    <w:uiPriority w:val="39"/>
    <w:rsid w:val="00A51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Dionisio Ernesto Jimenez Hernandez</cp:lastModifiedBy>
  <cp:revision>2</cp:revision>
  <dcterms:created xsi:type="dcterms:W3CDTF">2020-08-28T14:01:00Z</dcterms:created>
  <dcterms:modified xsi:type="dcterms:W3CDTF">2020-08-28T14:01:00Z</dcterms:modified>
</cp:coreProperties>
</file>