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B5208" w:rsidTr="008B5208">
        <w:tc>
          <w:tcPr>
            <w:tcW w:w="2942" w:type="dxa"/>
          </w:tcPr>
          <w:p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2943" w:type="dxa"/>
          </w:tcPr>
          <w:p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Tr="008B5208">
        <w:tc>
          <w:tcPr>
            <w:tcW w:w="2942" w:type="dxa"/>
          </w:tcPr>
          <w:p w:rsidR="008B5208" w:rsidRDefault="008B5208" w:rsidP="008B5208">
            <w:pPr>
              <w:jc w:val="both"/>
            </w:pPr>
            <w:r>
              <w:rPr>
                <w:noProof/>
                <w:lang w:eastAsia="es-DO"/>
              </w:rPr>
              <w:drawing>
                <wp:inline distT="0" distB="0" distL="0" distR="0" wp14:anchorId="796103BF" wp14:editId="19D9B5B1">
                  <wp:extent cx="741218" cy="642851"/>
                  <wp:effectExtent l="0" t="0" r="1905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BAGRICOLA (NUEVO)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15" cy="65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</w:pPr>
            <w:r>
              <w:rPr>
                <w:noProof/>
                <w:lang w:eastAsia="es-DO"/>
              </w:rPr>
              <w:drawing>
                <wp:inline distT="0" distB="0" distL="0" distR="0" wp14:anchorId="501C1227" wp14:editId="5FF14D9D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2943" w:type="dxa"/>
          </w:tcPr>
          <w:p w:rsidR="008B5208" w:rsidRPr="00A8684A" w:rsidRDefault="008B5208" w:rsidP="008B5208">
            <w:pPr>
              <w:rPr>
                <w:rFonts w:ascii="Arial Narrow" w:hAnsi="Arial Narrow"/>
                <w:b/>
                <w:sz w:val="20"/>
              </w:rPr>
            </w:pPr>
            <w:r w:rsidRPr="00A8684A">
              <w:rPr>
                <w:rFonts w:ascii="Arial Narrow" w:hAnsi="Arial Narrow"/>
                <w:b/>
                <w:sz w:val="20"/>
              </w:rPr>
              <w:t>BAGRICOLA-CCC-CP-20</w:t>
            </w:r>
            <w:r w:rsidR="00FD4DB0">
              <w:rPr>
                <w:rFonts w:ascii="Arial Narrow" w:hAnsi="Arial Narrow"/>
                <w:b/>
                <w:sz w:val="20"/>
              </w:rPr>
              <w:t>20</w:t>
            </w:r>
            <w:r w:rsidRPr="00A8684A">
              <w:rPr>
                <w:rFonts w:ascii="Arial Narrow" w:hAnsi="Arial Narrow"/>
                <w:b/>
                <w:sz w:val="20"/>
              </w:rPr>
              <w:t>-00</w:t>
            </w:r>
            <w:r w:rsidR="00FD4DB0">
              <w:rPr>
                <w:rFonts w:ascii="Arial Narrow" w:hAnsi="Arial Narrow"/>
                <w:b/>
                <w:sz w:val="20"/>
              </w:rPr>
              <w:t>10</w:t>
            </w:r>
            <w:bookmarkStart w:id="0" w:name="_GoBack"/>
            <w:bookmarkEnd w:id="0"/>
          </w:p>
          <w:p w:rsidR="008B5208" w:rsidRPr="00A8684A" w:rsidRDefault="008B5208" w:rsidP="00A8684A">
            <w:pPr>
              <w:rPr>
                <w:rFonts w:ascii="Arial Narrow" w:hAnsi="Arial Narrow"/>
                <w:b/>
              </w:rPr>
            </w:pPr>
          </w:p>
          <w:p w:rsidR="008B5208" w:rsidRPr="00A8684A" w:rsidRDefault="008B5208" w:rsidP="00A8684A">
            <w:pPr>
              <w:jc w:val="center"/>
              <w:rPr>
                <w:rFonts w:ascii="Arial" w:hAnsi="Arial" w:cs="Arial"/>
                <w:b/>
              </w:rPr>
            </w:pPr>
            <w:r w:rsidRPr="00A8684A">
              <w:rPr>
                <w:rFonts w:ascii="Arial" w:hAnsi="Arial" w:cs="Arial"/>
                <w:b/>
                <w:color w:val="C00000"/>
              </w:rPr>
              <w:t>SNCC.F.04</w:t>
            </w:r>
            <w:r w:rsidR="00A8684A" w:rsidRPr="00A8684A"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</w:tbl>
    <w:p w:rsidR="008B5208" w:rsidRDefault="008B5208" w:rsidP="008B5208">
      <w:pPr>
        <w:spacing w:after="0"/>
        <w:jc w:val="center"/>
        <w:rPr>
          <w:rFonts w:ascii="Times New Roman" w:hAnsi="Times New Roman" w:cs="Times New Roman"/>
          <w:b/>
          <w:sz w:val="24"/>
          <w:lang w:val="es-ES"/>
        </w:rPr>
      </w:pPr>
      <w:r w:rsidRPr="008B5208">
        <w:rPr>
          <w:rFonts w:ascii="Times New Roman" w:hAnsi="Times New Roman" w:cs="Times New Roman"/>
          <w:b/>
          <w:sz w:val="24"/>
          <w:lang w:val="es-ES"/>
        </w:rPr>
        <w:t>BANCO AGRÍCOLA DE LA REPUBLICA DOMINICANA</w:t>
      </w:r>
    </w:p>
    <w:p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8B5208" w:rsidRDefault="00A8684A" w:rsidP="000638A3">
      <w:pPr>
        <w:spacing w:after="0"/>
        <w:jc w:val="center"/>
        <w:rPr>
          <w:b/>
          <w:sz w:val="24"/>
          <w:u w:val="single"/>
        </w:rPr>
      </w:pPr>
      <w:r w:rsidRPr="00A8684A">
        <w:rPr>
          <w:b/>
          <w:sz w:val="24"/>
          <w:u w:val="single"/>
        </w:rPr>
        <w:t>FORMULARIO DE INFORMACION SOBRE EL OFERENTE</w:t>
      </w:r>
    </w:p>
    <w:p w:rsidR="001726F3" w:rsidRPr="001726F3" w:rsidRDefault="001726F3" w:rsidP="000638A3">
      <w:pPr>
        <w:spacing w:after="0"/>
        <w:jc w:val="center"/>
        <w:rPr>
          <w:b/>
          <w:sz w:val="12"/>
          <w:u w:val="single"/>
        </w:rPr>
      </w:pPr>
    </w:p>
    <w:p w:rsidR="00A8684A" w:rsidRDefault="00A8684A" w:rsidP="000638A3">
      <w:pPr>
        <w:spacing w:after="0"/>
        <w:jc w:val="center"/>
        <w:rPr>
          <w:b/>
        </w:rPr>
      </w:pPr>
      <w:r>
        <w:rPr>
          <w:b/>
        </w:rPr>
        <w:t>DIRECCION DE SERVICIOS ADMINISTRATIVOS – SECCIÓN DE COMPRAS</w:t>
      </w:r>
      <w:r w:rsidR="001726F3">
        <w:rPr>
          <w:b/>
        </w:rPr>
        <w:t xml:space="preserve"> Y CONTRATACIONES</w:t>
      </w:r>
    </w:p>
    <w:p w:rsidR="00A8684A" w:rsidRPr="00A8684A" w:rsidRDefault="00A8684A" w:rsidP="000638A3">
      <w:pPr>
        <w:spacing w:after="0"/>
        <w:jc w:val="center"/>
        <w:rPr>
          <w:b/>
          <w:sz w:val="8"/>
        </w:rPr>
      </w:pPr>
    </w:p>
    <w:p w:rsidR="000638A3" w:rsidRPr="00FF7272" w:rsidRDefault="00F874FB" w:rsidP="001726F3">
      <w:pPr>
        <w:jc w:val="center"/>
        <w:rPr>
          <w:rFonts w:ascii="Georgia" w:hAnsi="Georgia" w:cs="Estrangelo Edessa"/>
        </w:rPr>
      </w:pPr>
      <w:r w:rsidRPr="00FF7272">
        <w:rPr>
          <w:rFonts w:ascii="Georgia" w:hAnsi="Georgia" w:cs="Estrangelo Edessa"/>
        </w:rPr>
        <w:t xml:space="preserve">PROYECTO </w:t>
      </w:r>
      <w:r w:rsidR="00FD4DB0" w:rsidRPr="00FD4DB0">
        <w:rPr>
          <w:rFonts w:ascii="Georgia" w:hAnsi="Georgia" w:cs="Estrangelo Edessa"/>
        </w:rPr>
        <w:t>DE REMODELACIÓN ESPACIOS FÍSICOS OFICINAS SEDE PRINCIPAL DEL BANCO.</w:t>
      </w:r>
    </w:p>
    <w:p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81" w:rsidRDefault="00755481" w:rsidP="008B5208">
      <w:pPr>
        <w:spacing w:after="0" w:line="240" w:lineRule="auto"/>
      </w:pPr>
      <w:r>
        <w:separator/>
      </w:r>
    </w:p>
  </w:endnote>
  <w:endnote w:type="continuationSeparator" w:id="0">
    <w:p w:rsidR="00755481" w:rsidRDefault="00755481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81" w:rsidRDefault="00755481" w:rsidP="008B5208">
      <w:pPr>
        <w:spacing w:after="0" w:line="240" w:lineRule="auto"/>
      </w:pPr>
      <w:r>
        <w:separator/>
      </w:r>
    </w:p>
  </w:footnote>
  <w:footnote w:type="continuationSeparator" w:id="0">
    <w:p w:rsidR="00755481" w:rsidRDefault="00755481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40B16"/>
    <w:rsid w:val="000638A3"/>
    <w:rsid w:val="000B67CF"/>
    <w:rsid w:val="001726F3"/>
    <w:rsid w:val="001C2C50"/>
    <w:rsid w:val="00221D7D"/>
    <w:rsid w:val="00362944"/>
    <w:rsid w:val="00496EFD"/>
    <w:rsid w:val="00527F17"/>
    <w:rsid w:val="006F7768"/>
    <w:rsid w:val="00755481"/>
    <w:rsid w:val="008B5208"/>
    <w:rsid w:val="00994B38"/>
    <w:rsid w:val="00A22B4D"/>
    <w:rsid w:val="00A8684A"/>
    <w:rsid w:val="00AB1FC2"/>
    <w:rsid w:val="00B94398"/>
    <w:rsid w:val="00BA5714"/>
    <w:rsid w:val="00CC70B1"/>
    <w:rsid w:val="00D806E4"/>
    <w:rsid w:val="00DE4414"/>
    <w:rsid w:val="00DF4B2D"/>
    <w:rsid w:val="00E9191F"/>
    <w:rsid w:val="00F874FB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F34A4B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A8A9-8BAD-4153-890C-4725BAE5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10</cp:revision>
  <dcterms:created xsi:type="dcterms:W3CDTF">2019-02-18T14:35:00Z</dcterms:created>
  <dcterms:modified xsi:type="dcterms:W3CDTF">2020-12-30T21:42:00Z</dcterms:modified>
</cp:coreProperties>
</file>