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865"/>
        <w:gridCol w:w="3021"/>
      </w:tblGrid>
      <w:tr w:rsidR="008B5208" w:rsidTr="007B27CD">
        <w:tc>
          <w:tcPr>
            <w:tcW w:w="2942" w:type="dxa"/>
          </w:tcPr>
          <w:p w:rsidR="008B5208" w:rsidRDefault="008B5208" w:rsidP="008B5208">
            <w:pPr>
              <w:jc w:val="both"/>
              <w:rPr>
                <w:noProof/>
                <w:lang w:eastAsia="es-DO"/>
              </w:rPr>
            </w:pPr>
          </w:p>
        </w:tc>
        <w:tc>
          <w:tcPr>
            <w:tcW w:w="2865" w:type="dxa"/>
            <w:vAlign w:val="center"/>
          </w:tcPr>
          <w:p w:rsidR="008B5208" w:rsidRDefault="008B5208" w:rsidP="008B5208">
            <w:pPr>
              <w:jc w:val="center"/>
              <w:rPr>
                <w:noProof/>
                <w:lang w:eastAsia="es-DO"/>
              </w:rPr>
            </w:pPr>
          </w:p>
        </w:tc>
        <w:tc>
          <w:tcPr>
            <w:tcW w:w="3021" w:type="dxa"/>
          </w:tcPr>
          <w:p w:rsidR="008B5208" w:rsidRPr="008B5208" w:rsidRDefault="008B5208" w:rsidP="008B5208">
            <w:pPr>
              <w:jc w:val="center"/>
              <w:rPr>
                <w:rFonts w:ascii="Arial Narrow" w:hAnsi="Arial Narrow"/>
                <w:b/>
                <w:color w:val="FFFFFF" w:themeColor="background1"/>
                <w:sz w:val="20"/>
                <w:highlight w:val="black"/>
                <w:bdr w:val="single" w:sz="4" w:space="0" w:color="auto"/>
              </w:rPr>
            </w:pPr>
            <w:r>
              <w:rPr>
                <w:rFonts w:ascii="Arial Narrow" w:hAnsi="Arial Narrow"/>
                <w:b/>
                <w:color w:val="FFFFFF" w:themeColor="background1"/>
                <w:sz w:val="20"/>
                <w:highlight w:val="black"/>
                <w:bdr w:val="single" w:sz="4" w:space="0" w:color="auto"/>
              </w:rPr>
              <w:t>NO. EXPEDIENTE</w:t>
            </w:r>
          </w:p>
        </w:tc>
      </w:tr>
      <w:tr w:rsidR="008B5208" w:rsidTr="007B27CD">
        <w:tc>
          <w:tcPr>
            <w:tcW w:w="2942" w:type="dxa"/>
          </w:tcPr>
          <w:p w:rsidR="008B5208" w:rsidRDefault="00B347AF" w:rsidP="008B5208">
            <w:pPr>
              <w:jc w:val="both"/>
            </w:pPr>
            <w:r w:rsidRPr="00CF7026">
              <w:rPr>
                <w:noProof/>
                <w:lang w:val="en-US"/>
              </w:rPr>
              <w:drawing>
                <wp:inline distT="0" distB="0" distL="0" distR="0" wp14:anchorId="228A1068" wp14:editId="25A420E7">
                  <wp:extent cx="1303655" cy="647700"/>
                  <wp:effectExtent l="0" t="0" r="0" b="0"/>
                  <wp:docPr id="4" name="Imagen 3"/>
                  <wp:cNvGraphicFramePr/>
                  <a:graphic xmlns:a="http://schemas.openxmlformats.org/drawingml/2006/main">
                    <a:graphicData uri="http://schemas.openxmlformats.org/drawingml/2006/picture">
                      <pic:pic xmlns:pic="http://schemas.openxmlformats.org/drawingml/2006/picture">
                        <pic:nvPicPr>
                          <pic:cNvPr id="1" name="Imagen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655" cy="647700"/>
                          </a:xfrm>
                          <a:prstGeom prst="rect">
                            <a:avLst/>
                          </a:prstGeom>
                          <a:noFill/>
                          <a:ln>
                            <a:noFill/>
                          </a:ln>
                        </pic:spPr>
                      </pic:pic>
                    </a:graphicData>
                  </a:graphic>
                </wp:inline>
              </w:drawing>
            </w:r>
            <w:bookmarkStart w:id="0" w:name="_GoBack"/>
            <w:bookmarkEnd w:id="0"/>
          </w:p>
        </w:tc>
        <w:tc>
          <w:tcPr>
            <w:tcW w:w="2865" w:type="dxa"/>
            <w:vAlign w:val="center"/>
          </w:tcPr>
          <w:p w:rsidR="008B5208" w:rsidRDefault="008B5208" w:rsidP="008B5208">
            <w:pPr>
              <w:jc w:val="center"/>
            </w:pPr>
            <w:r>
              <w:rPr>
                <w:noProof/>
                <w:lang w:val="en-US"/>
              </w:rPr>
              <w:drawing>
                <wp:inline distT="0" distB="0" distL="0" distR="0" wp14:anchorId="501C1227" wp14:editId="5FF14D9D">
                  <wp:extent cx="642620" cy="642620"/>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620" cy="642620"/>
                          </a:xfrm>
                          <a:prstGeom prst="rect">
                            <a:avLst/>
                          </a:prstGeom>
                          <a:noFill/>
                        </pic:spPr>
                      </pic:pic>
                    </a:graphicData>
                  </a:graphic>
                </wp:inline>
              </w:drawing>
            </w:r>
          </w:p>
          <w:p w:rsidR="008B5208" w:rsidRDefault="008B5208" w:rsidP="008B5208">
            <w:pPr>
              <w:jc w:val="center"/>
            </w:pPr>
          </w:p>
        </w:tc>
        <w:tc>
          <w:tcPr>
            <w:tcW w:w="3021" w:type="dxa"/>
          </w:tcPr>
          <w:p w:rsidR="008B5208" w:rsidRPr="00CC70B1" w:rsidRDefault="008B5208" w:rsidP="008B5208">
            <w:pPr>
              <w:rPr>
                <w:rFonts w:ascii="Arial Narrow" w:hAnsi="Arial Narrow"/>
                <w:b/>
                <w:sz w:val="20"/>
              </w:rPr>
            </w:pPr>
            <w:r w:rsidRPr="00CC70B1">
              <w:rPr>
                <w:rFonts w:ascii="Arial Narrow" w:hAnsi="Arial Narrow"/>
                <w:b/>
                <w:sz w:val="20"/>
              </w:rPr>
              <w:t>BAGRICOLA-CCC-</w:t>
            </w:r>
            <w:r w:rsidR="007B27CD">
              <w:rPr>
                <w:rFonts w:ascii="Arial Narrow" w:hAnsi="Arial Narrow"/>
                <w:b/>
                <w:sz w:val="20"/>
              </w:rPr>
              <w:t>PEEX</w:t>
            </w:r>
            <w:r w:rsidRPr="00CC70B1">
              <w:rPr>
                <w:rFonts w:ascii="Arial Narrow" w:hAnsi="Arial Narrow"/>
                <w:b/>
                <w:sz w:val="20"/>
              </w:rPr>
              <w:t>-</w:t>
            </w:r>
            <w:r w:rsidR="00812C2E">
              <w:rPr>
                <w:rFonts w:ascii="Arial Narrow" w:hAnsi="Arial Narrow"/>
                <w:b/>
                <w:sz w:val="20"/>
              </w:rPr>
              <w:t>202</w:t>
            </w:r>
            <w:r w:rsidR="00A5705A">
              <w:rPr>
                <w:rFonts w:ascii="Arial Narrow" w:hAnsi="Arial Narrow"/>
                <w:b/>
                <w:sz w:val="20"/>
              </w:rPr>
              <w:t>1</w:t>
            </w:r>
            <w:r w:rsidRPr="00CC70B1">
              <w:rPr>
                <w:rFonts w:ascii="Arial Narrow" w:hAnsi="Arial Narrow"/>
                <w:b/>
                <w:sz w:val="20"/>
              </w:rPr>
              <w:t>-00</w:t>
            </w:r>
            <w:r w:rsidR="00812C2E">
              <w:rPr>
                <w:rFonts w:ascii="Arial Narrow" w:hAnsi="Arial Narrow"/>
                <w:b/>
                <w:sz w:val="20"/>
              </w:rPr>
              <w:t>0</w:t>
            </w:r>
            <w:r w:rsidR="007B27CD">
              <w:rPr>
                <w:rFonts w:ascii="Arial Narrow" w:hAnsi="Arial Narrow"/>
                <w:b/>
                <w:sz w:val="20"/>
              </w:rPr>
              <w:t>1</w:t>
            </w:r>
          </w:p>
          <w:p w:rsidR="008B5208" w:rsidRPr="008B5208" w:rsidRDefault="008B5208" w:rsidP="008B5208">
            <w:pPr>
              <w:jc w:val="center"/>
              <w:rPr>
                <w:rFonts w:ascii="Arial Narrow" w:hAnsi="Arial Narrow"/>
                <w:b/>
                <w:sz w:val="10"/>
              </w:rPr>
            </w:pPr>
          </w:p>
          <w:p w:rsidR="008B5208" w:rsidRPr="008B5208" w:rsidRDefault="008B5208" w:rsidP="008B5208">
            <w:pPr>
              <w:jc w:val="center"/>
              <w:rPr>
                <w:rFonts w:ascii="Arial Narrow" w:hAnsi="Arial Narrow"/>
                <w:b/>
                <w:sz w:val="20"/>
              </w:rPr>
            </w:pPr>
            <w:r w:rsidRPr="008B5208">
              <w:rPr>
                <w:rFonts w:ascii="Arial Narrow" w:hAnsi="Arial Narrow"/>
                <w:b/>
                <w:color w:val="C00000"/>
                <w:sz w:val="20"/>
              </w:rPr>
              <w:t>SNCC.F.034</w:t>
            </w:r>
          </w:p>
        </w:tc>
      </w:tr>
    </w:tbl>
    <w:p w:rsidR="008B5208" w:rsidRPr="008B5208" w:rsidRDefault="008B5208" w:rsidP="008B5208">
      <w:pPr>
        <w:spacing w:after="0"/>
        <w:jc w:val="center"/>
        <w:rPr>
          <w:rFonts w:ascii="Times New Roman" w:hAnsi="Times New Roman" w:cs="Times New Roman"/>
          <w:sz w:val="24"/>
        </w:rPr>
      </w:pPr>
      <w:r w:rsidRPr="008B5208">
        <w:rPr>
          <w:rFonts w:ascii="Times New Roman" w:hAnsi="Times New Roman" w:cs="Times New Roman"/>
          <w:b/>
          <w:sz w:val="24"/>
          <w:lang w:val="es-ES"/>
        </w:rPr>
        <w:t>BANCO AGRÍCOLA DE LA REPUBLICA DOMINICANA</w:t>
      </w:r>
    </w:p>
    <w:p w:rsidR="008B5208" w:rsidRPr="00817781" w:rsidRDefault="008B5208" w:rsidP="000638A3">
      <w:pPr>
        <w:spacing w:after="0"/>
        <w:jc w:val="center"/>
        <w:rPr>
          <w:b/>
          <w:sz w:val="24"/>
        </w:rPr>
      </w:pPr>
      <w:r w:rsidRPr="00817781">
        <w:rPr>
          <w:b/>
          <w:sz w:val="24"/>
        </w:rPr>
        <w:t>PRESENTACIÓN DE OFERTA</w:t>
      </w:r>
    </w:p>
    <w:p w:rsidR="007B27CD" w:rsidRDefault="007B27CD" w:rsidP="007B27CD">
      <w:pPr>
        <w:tabs>
          <w:tab w:val="left" w:pos="0"/>
        </w:tabs>
        <w:spacing w:after="0" w:line="240" w:lineRule="auto"/>
        <w:jc w:val="center"/>
        <w:rPr>
          <w:rStyle w:val="Style7"/>
          <w:rFonts w:ascii="Century Gothic" w:hAnsi="Century Gothic" w:cs="Arial"/>
          <w:sz w:val="22"/>
          <w:szCs w:val="28"/>
          <w:lang w:val="es-ES_tradnl"/>
        </w:rPr>
      </w:pPr>
      <w:r w:rsidRPr="00E7550E">
        <w:rPr>
          <w:rStyle w:val="Style7"/>
          <w:rFonts w:ascii="Century Gothic" w:hAnsi="Century Gothic" w:cs="Arial"/>
          <w:sz w:val="22"/>
          <w:szCs w:val="28"/>
          <w:lang w:val="es-ES_tradnl"/>
        </w:rPr>
        <w:t xml:space="preserve">ADQUISICIÓN E IMPLEMENTACIÓN DEL </w:t>
      </w:r>
    </w:p>
    <w:p w:rsidR="007B27CD" w:rsidRDefault="007B27CD" w:rsidP="007B27CD">
      <w:pPr>
        <w:tabs>
          <w:tab w:val="left" w:pos="0"/>
        </w:tabs>
        <w:spacing w:after="0" w:line="240" w:lineRule="auto"/>
        <w:jc w:val="center"/>
        <w:rPr>
          <w:rStyle w:val="Style7"/>
          <w:rFonts w:ascii="Century Gothic" w:hAnsi="Century Gothic" w:cs="Arial"/>
          <w:szCs w:val="28"/>
          <w:lang w:val="es-ES_tradnl"/>
        </w:rPr>
      </w:pPr>
      <w:r w:rsidRPr="00E7550E">
        <w:rPr>
          <w:rStyle w:val="Style7"/>
          <w:rFonts w:ascii="Century Gothic" w:hAnsi="Century Gothic" w:cs="Arial"/>
          <w:sz w:val="22"/>
          <w:szCs w:val="28"/>
          <w:lang w:val="es-ES_tradnl"/>
        </w:rPr>
        <w:t>“PROYECTO DE COMPUTACIÓN Y COMUNICACIÓN CONVERGENTE”</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Señores</w:t>
      </w:r>
    </w:p>
    <w:p w:rsidR="008B5208" w:rsidRPr="008B5208" w:rsidRDefault="008B5208" w:rsidP="008B5208">
      <w:pPr>
        <w:spacing w:after="0" w:line="240" w:lineRule="auto"/>
        <w:jc w:val="both"/>
        <w:rPr>
          <w:rStyle w:val="Textoennegrita"/>
          <w:rFonts w:ascii="Arial Narrow" w:hAnsi="Arial Narrow"/>
        </w:rPr>
      </w:pPr>
      <w:r w:rsidRPr="008B5208">
        <w:rPr>
          <w:rStyle w:val="Textoennegrita"/>
          <w:rFonts w:ascii="Arial Narrow" w:hAnsi="Arial Narrow"/>
        </w:rPr>
        <w:t>BA</w:t>
      </w:r>
      <w:r>
        <w:rPr>
          <w:rStyle w:val="Textoennegrita"/>
          <w:rFonts w:ascii="Arial Narrow" w:hAnsi="Arial Narrow"/>
        </w:rPr>
        <w:t>NCO AGRÍCOLA DE LA REPUBLICA DOMINICANA</w:t>
      </w:r>
    </w:p>
    <w:p w:rsidR="008B5208" w:rsidRPr="008B5208" w:rsidRDefault="008B5208" w:rsidP="008B5208">
      <w:pPr>
        <w:spacing w:before="240" w:after="0" w:line="240" w:lineRule="auto"/>
        <w:jc w:val="both"/>
        <w:rPr>
          <w:rStyle w:val="Textoennegrita"/>
          <w:rFonts w:ascii="Arial Narrow" w:hAnsi="Arial Narrow"/>
          <w:b w:val="0"/>
        </w:rPr>
      </w:pPr>
      <w:r w:rsidRPr="008B5208">
        <w:rPr>
          <w:rStyle w:val="Textoennegrita"/>
          <w:rFonts w:ascii="Arial Narrow" w:hAnsi="Arial Narrow"/>
          <w:b w:val="0"/>
        </w:rPr>
        <w:t>Nosotros, los suscritos, declaramos que:</w:t>
      </w:r>
    </w:p>
    <w:p w:rsidR="008B5208" w:rsidRDefault="008B5208" w:rsidP="00CC70B1">
      <w:pPr>
        <w:spacing w:after="0" w:line="276" w:lineRule="auto"/>
        <w:jc w:val="both"/>
        <w:rPr>
          <w:rStyle w:val="Textoennegrita"/>
          <w:rFonts w:ascii="Arial Narrow" w:hAnsi="Arial Narrow"/>
          <w:b w:val="0"/>
        </w:rPr>
      </w:pPr>
    </w:p>
    <w:p w:rsidR="008B5208" w:rsidRPr="008B5208" w:rsidRDefault="008B5208" w:rsidP="00CC70B1">
      <w:pPr>
        <w:spacing w:after="0" w:line="240" w:lineRule="auto"/>
        <w:jc w:val="both"/>
        <w:rPr>
          <w:rStyle w:val="Textoennegrita"/>
          <w:rFonts w:ascii="Arial Narrow" w:hAnsi="Arial Narrow"/>
          <w:b w:val="0"/>
        </w:rPr>
      </w:pPr>
      <w:r w:rsidRPr="008B5208">
        <w:rPr>
          <w:rStyle w:val="Textoennegrita"/>
          <w:rFonts w:ascii="Arial Narrow" w:hAnsi="Arial Narrow"/>
          <w:b w:val="0"/>
        </w:rPr>
        <w:t xml:space="preserve">Hemos examinado y no tenemos reservas a los Pliegos de Condiciones para la Licitación de referencia, incluyendo las siguientes adendas realizadas a los mismos: </w:t>
      </w:r>
    </w:p>
    <w:p w:rsidR="008B5208" w:rsidRPr="008B5208" w:rsidRDefault="008B5208" w:rsidP="00CC70B1">
      <w:pPr>
        <w:spacing w:before="120" w:after="0" w:line="276" w:lineRule="auto"/>
        <w:jc w:val="both"/>
        <w:rPr>
          <w:rStyle w:val="Textoennegrita"/>
          <w:rFonts w:ascii="Arial Narrow" w:hAnsi="Arial Narrow"/>
          <w:b w:val="0"/>
        </w:rPr>
      </w:pPr>
      <w:r w:rsidRPr="008B5208">
        <w:rPr>
          <w:rStyle w:val="Textoennegrita"/>
          <w:rFonts w:ascii="Arial Narrow" w:hAnsi="Arial Narrow"/>
          <w:b w:val="0"/>
        </w:rPr>
        <w:t xml:space="preserve">___________________________________________________________________________________________________________________________________________________________________________________________________________________________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0"/>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8B5208" w:rsidRPr="008B5208" w:rsidRDefault="008B5208" w:rsidP="008B5208">
      <w:pPr>
        <w:spacing w:after="0" w:line="240" w:lineRule="auto"/>
        <w:jc w:val="both"/>
        <w:rPr>
          <w:rStyle w:val="Textoennegrita"/>
          <w:rFonts w:ascii="Arial Narrow" w:hAnsi="Arial Narrow"/>
          <w:b w:val="0"/>
        </w:rPr>
      </w:pPr>
      <w:r w:rsidRPr="008B5208">
        <w:rPr>
          <w:rStyle w:val="Textoennegrita"/>
          <w:rFonts w:ascii="Arial Narrow" w:hAnsi="Arial Narrow"/>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Si nuestra oferta es aceptada, nos comprometemos </w:t>
      </w:r>
      <w:r w:rsidR="00D56177">
        <w:rPr>
          <w:rStyle w:val="Textoennegrita"/>
          <w:rFonts w:ascii="Arial Narrow" w:hAnsi="Arial Narrow"/>
          <w:b w:val="0"/>
        </w:rPr>
        <w:t xml:space="preserve">a obtener una garantía de fiel </w:t>
      </w:r>
      <w:r w:rsidRPr="008B5208">
        <w:rPr>
          <w:rStyle w:val="Textoennegrita"/>
          <w:rFonts w:ascii="Arial Narrow" w:hAnsi="Arial Narrow"/>
          <w:b w:val="0"/>
        </w:rPr>
        <w:t xml:space="preserve">cumplimiento del Contrato, de conformidad con los Pliegos de Condiciones de la Licitación, por el importe del CUATRO </w:t>
      </w:r>
      <w:r w:rsidR="00D56177">
        <w:rPr>
          <w:rStyle w:val="Textoennegrita"/>
          <w:rFonts w:ascii="Arial Narrow" w:hAnsi="Arial Narrow"/>
          <w:b w:val="0"/>
        </w:rPr>
        <w:t>POR CIENTO (4%) del monto total</w:t>
      </w:r>
      <w:r w:rsidRPr="008B5208">
        <w:rPr>
          <w:rStyle w:val="Textoennegrita"/>
          <w:rFonts w:ascii="Arial Narrow" w:hAnsi="Arial Narrow"/>
          <w:b w:val="0"/>
        </w:rPr>
        <w:t xml:space="preserve"> de la adjudicación, para asegurar el fiel cumplimiento del Contrato.</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Para esta licitación no somos partícipes en calidad de Oferentes en más de una Oferta, excepto en el caso de ofertas alternativas, de conformidad con los Pliegos de Condiciones de la Licitación. </w:t>
      </w:r>
    </w:p>
    <w:p w:rsidR="008B5208" w:rsidRPr="008B5208" w:rsidRDefault="008B5208" w:rsidP="008B5208">
      <w:pPr>
        <w:tabs>
          <w:tab w:val="num" w:pos="567"/>
        </w:tabs>
        <w:spacing w:after="0" w:line="240" w:lineRule="auto"/>
        <w:ind w:left="567"/>
        <w:jc w:val="both"/>
        <w:rPr>
          <w:rStyle w:val="Textoennegrita"/>
          <w:rFonts w:ascii="Arial Narrow" w:hAnsi="Arial Narrow"/>
          <w:b w:val="0"/>
        </w:rPr>
      </w:pPr>
    </w:p>
    <w:p w:rsidR="008B5208" w:rsidRPr="008B5208" w:rsidRDefault="008B5208" w:rsidP="008B5208">
      <w:pPr>
        <w:numPr>
          <w:ilvl w:val="0"/>
          <w:numId w:val="1"/>
        </w:numPr>
        <w:tabs>
          <w:tab w:val="clear" w:pos="720"/>
          <w:tab w:val="num" w:pos="567"/>
        </w:tabs>
        <w:spacing w:after="0" w:line="240" w:lineRule="auto"/>
        <w:ind w:left="567"/>
        <w:jc w:val="both"/>
        <w:rPr>
          <w:rStyle w:val="Textoennegrita"/>
          <w:rFonts w:ascii="Arial Narrow" w:hAnsi="Arial Narrow"/>
          <w:b w:val="0"/>
        </w:rPr>
      </w:pPr>
      <w:r w:rsidRPr="008B5208">
        <w:rPr>
          <w:rStyle w:val="Textoennegrita"/>
          <w:rFonts w:ascii="Arial Narrow" w:hAnsi="Arial Narrow"/>
          <w:b w:val="0"/>
        </w:rPr>
        <w:t xml:space="preserve">Nuestra firma, sus afiliadas o subsidiarias, incluyendo cualquier subcontratista o proveedor de cualquier parte del Contrato, no han sido declarados inelegibles por el Comprador para presentar ofertas. </w:t>
      </w:r>
    </w:p>
    <w:p w:rsidR="008B5208" w:rsidRDefault="008B5208">
      <w:pPr>
        <w:rPr>
          <w:rFonts w:ascii="Arial Narrow" w:hAnsi="Arial Narrow"/>
        </w:rPr>
      </w:pPr>
    </w:p>
    <w:p w:rsidR="008B5208" w:rsidRPr="008B5208" w:rsidRDefault="008B5208" w:rsidP="00CC70B1">
      <w:pPr>
        <w:jc w:val="both"/>
        <w:rPr>
          <w:rFonts w:ascii="Arial Narrow" w:hAnsi="Arial Narrow"/>
        </w:rPr>
      </w:pPr>
      <w:r w:rsidRPr="008B5208">
        <w:rPr>
          <w:rFonts w:ascii="Arial Narrow" w:hAnsi="Arial Narrow"/>
        </w:rPr>
        <w:t xml:space="preserve">(Nombre y apellido) __________________________________________________en calidad de ____________________________________ debidamente autorizado para actuar en nombre y </w:t>
      </w:r>
      <w:r>
        <w:rPr>
          <w:rFonts w:ascii="Arial Narrow" w:hAnsi="Arial Narrow"/>
        </w:rPr>
        <w:t>r</w:t>
      </w:r>
      <w:r w:rsidRPr="008B5208">
        <w:rPr>
          <w:rFonts w:ascii="Arial Narrow" w:hAnsi="Arial Narrow"/>
        </w:rPr>
        <w:t>epresentación de (poner aquí nombre del Oferente)</w:t>
      </w:r>
    </w:p>
    <w:p w:rsidR="008B5208" w:rsidRPr="008B5208" w:rsidRDefault="008B5208" w:rsidP="008B5208">
      <w:pPr>
        <w:rPr>
          <w:rFonts w:ascii="Arial Narrow" w:hAnsi="Arial Narrow"/>
        </w:rPr>
      </w:pPr>
      <w:r w:rsidRPr="008B5208">
        <w:rPr>
          <w:rFonts w:ascii="Arial Narrow" w:hAnsi="Arial Narrow"/>
        </w:rPr>
        <w:t>Firma ____________________________________</w:t>
      </w:r>
    </w:p>
    <w:p w:rsidR="008B5208" w:rsidRPr="008B5208" w:rsidRDefault="008B5208" w:rsidP="008B5208">
      <w:pPr>
        <w:rPr>
          <w:rFonts w:ascii="Arial Narrow" w:hAnsi="Arial Narrow"/>
        </w:rPr>
      </w:pPr>
      <w:r w:rsidRPr="008B5208">
        <w:rPr>
          <w:rFonts w:ascii="Arial Narrow" w:hAnsi="Arial Narrow"/>
        </w:rPr>
        <w:t>Sello</w:t>
      </w:r>
    </w:p>
    <w:p w:rsidR="008B5208" w:rsidRPr="008B5208" w:rsidRDefault="00D56177" w:rsidP="008B5208">
      <w:pPr>
        <w:rPr>
          <w:rFonts w:ascii="Arial Narrow" w:hAnsi="Arial Narrow"/>
        </w:rPr>
      </w:pPr>
      <w:r>
        <w:rPr>
          <w:rFonts w:ascii="Arial Narrow" w:hAnsi="Arial Narrow"/>
        </w:rPr>
        <w:t xml:space="preserve">(Persona </w:t>
      </w:r>
      <w:r w:rsidR="008B5208" w:rsidRPr="008B5208">
        <w:rPr>
          <w:rFonts w:ascii="Arial Narrow" w:hAnsi="Arial Narrow"/>
        </w:rPr>
        <w:t>o personas autorizadas a firmar en nombre del Oferente)</w:t>
      </w:r>
    </w:p>
    <w:sectPr w:rsidR="008B5208" w:rsidRPr="008B5208" w:rsidSect="00CC70B1">
      <w:pgSz w:w="12240" w:h="15840" w:code="1"/>
      <w:pgMar w:top="794" w:right="1701" w:bottom="567" w:left="1701" w:header="510"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C1" w:rsidRDefault="000335C1" w:rsidP="008B5208">
      <w:pPr>
        <w:spacing w:after="0" w:line="240" w:lineRule="auto"/>
      </w:pPr>
      <w:r>
        <w:separator/>
      </w:r>
    </w:p>
  </w:endnote>
  <w:endnote w:type="continuationSeparator" w:id="0">
    <w:p w:rsidR="000335C1" w:rsidRDefault="000335C1" w:rsidP="008B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C1" w:rsidRDefault="000335C1" w:rsidP="008B5208">
      <w:pPr>
        <w:spacing w:after="0" w:line="240" w:lineRule="auto"/>
      </w:pPr>
      <w:r>
        <w:separator/>
      </w:r>
    </w:p>
  </w:footnote>
  <w:footnote w:type="continuationSeparator" w:id="0">
    <w:p w:rsidR="000335C1" w:rsidRDefault="000335C1" w:rsidP="008B5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08"/>
    <w:rsid w:val="000335C1"/>
    <w:rsid w:val="000638A3"/>
    <w:rsid w:val="0009514C"/>
    <w:rsid w:val="000B6CDF"/>
    <w:rsid w:val="000F07C8"/>
    <w:rsid w:val="0037698D"/>
    <w:rsid w:val="005C6EFB"/>
    <w:rsid w:val="006D73B0"/>
    <w:rsid w:val="006F7768"/>
    <w:rsid w:val="00720045"/>
    <w:rsid w:val="00785CE4"/>
    <w:rsid w:val="00794581"/>
    <w:rsid w:val="007B27CD"/>
    <w:rsid w:val="00812C2E"/>
    <w:rsid w:val="00817781"/>
    <w:rsid w:val="008A3F24"/>
    <w:rsid w:val="008B5208"/>
    <w:rsid w:val="00972DD3"/>
    <w:rsid w:val="00994B38"/>
    <w:rsid w:val="00A5705A"/>
    <w:rsid w:val="00B347AF"/>
    <w:rsid w:val="00B4478B"/>
    <w:rsid w:val="00B74896"/>
    <w:rsid w:val="00B94398"/>
    <w:rsid w:val="00BA5714"/>
    <w:rsid w:val="00CC70B1"/>
    <w:rsid w:val="00D56177"/>
    <w:rsid w:val="00D806E4"/>
    <w:rsid w:val="00D8691D"/>
    <w:rsid w:val="00DF4B2D"/>
    <w:rsid w:val="00E9191F"/>
    <w:rsid w:val="00FD2A7E"/>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5EF59-5FCF-4459-988B-713487D8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B52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5208"/>
  </w:style>
  <w:style w:type="paragraph" w:styleId="Piedepgina">
    <w:name w:val="footer"/>
    <w:basedOn w:val="Normal"/>
    <w:link w:val="PiedepginaCar"/>
    <w:uiPriority w:val="99"/>
    <w:unhideWhenUsed/>
    <w:rsid w:val="008B52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5208"/>
  </w:style>
  <w:style w:type="character" w:styleId="Textoennegrita">
    <w:name w:val="Strong"/>
    <w:basedOn w:val="Fuentedeprrafopredeter"/>
    <w:uiPriority w:val="22"/>
    <w:qFormat/>
    <w:rsid w:val="008B5208"/>
    <w:rPr>
      <w:b/>
      <w:bCs/>
    </w:rPr>
  </w:style>
  <w:style w:type="character" w:customStyle="1" w:styleId="Style6">
    <w:name w:val="Style6"/>
    <w:basedOn w:val="Fuentedeprrafopredeter"/>
    <w:uiPriority w:val="1"/>
    <w:qFormat/>
    <w:rsid w:val="00D56177"/>
    <w:rPr>
      <w:rFonts w:ascii="Arial Bold" w:hAnsi="Arial Bold"/>
      <w:b/>
      <w:spacing w:val="-20"/>
      <w:w w:val="90"/>
      <w:sz w:val="22"/>
    </w:rPr>
  </w:style>
  <w:style w:type="character" w:customStyle="1" w:styleId="Style7">
    <w:name w:val="Style7"/>
    <w:uiPriority w:val="1"/>
    <w:rsid w:val="007B27CD"/>
    <w:rPr>
      <w:rFonts w:ascii="Arial Bold" w:hAnsi="Arial Bold" w:cs="Times New Roman"/>
      <w:b/>
      <w:caps/>
      <w:spacing w:val="-2"/>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96ACA-1937-421A-8643-81C9F13C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Dionisio Ernesto Jimenez Hernandez</dc:creator>
  <cp:keywords/>
  <dc:description/>
  <cp:lastModifiedBy>Milton Morales</cp:lastModifiedBy>
  <cp:revision>3</cp:revision>
  <dcterms:created xsi:type="dcterms:W3CDTF">2021-09-20T17:24:00Z</dcterms:created>
  <dcterms:modified xsi:type="dcterms:W3CDTF">2021-09-20T17:24:00Z</dcterms:modified>
</cp:coreProperties>
</file>