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559"/>
        <w:gridCol w:w="2835"/>
      </w:tblGrid>
      <w:tr w:rsidR="00D457BB" w:rsidTr="008A1D98">
        <w:trPr>
          <w:trHeight w:hRule="exact" w:val="568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457BB" w:rsidRPr="008A1D98" w:rsidRDefault="00D457BB" w:rsidP="001A2DB3">
            <w:pPr>
              <w:rPr>
                <w:b/>
                <w:caps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8A1D98">
              <w:rPr>
                <w:b/>
                <w:caps/>
                <w:sz w:val="20"/>
                <w:szCs w:val="20"/>
                <w:highlight w:val="lightGray"/>
              </w:rPr>
              <w:t>No. Solicitud:</w:t>
            </w:r>
          </w:p>
        </w:tc>
        <w:tc>
          <w:tcPr>
            <w:tcW w:w="3119" w:type="dxa"/>
            <w:vAlign w:val="center"/>
          </w:tcPr>
          <w:p w:rsidR="00D457BB" w:rsidRPr="008A1D98" w:rsidRDefault="00876895" w:rsidP="000F03E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BAGRICOLA-DAF-CM-2022-0010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57BB" w:rsidRPr="008A1D98" w:rsidRDefault="00D457BB" w:rsidP="001A2DB3">
            <w:pPr>
              <w:rPr>
                <w:b/>
                <w:caps/>
                <w:sz w:val="20"/>
                <w:szCs w:val="20"/>
                <w:highlight w:val="lightGray"/>
              </w:rPr>
            </w:pPr>
            <w:r w:rsidRPr="008A1D98">
              <w:rPr>
                <w:b/>
                <w:caps/>
                <w:sz w:val="20"/>
                <w:szCs w:val="20"/>
                <w:highlight w:val="lightGray"/>
              </w:rPr>
              <w:t>Objeto de la Compra:</w:t>
            </w:r>
          </w:p>
        </w:tc>
        <w:tc>
          <w:tcPr>
            <w:tcW w:w="2835" w:type="dxa"/>
            <w:vAlign w:val="center"/>
          </w:tcPr>
          <w:p w:rsidR="00D457BB" w:rsidRPr="008A1D98" w:rsidRDefault="008A1D98" w:rsidP="00091FE9">
            <w:pPr>
              <w:rPr>
                <w:b/>
                <w:sz w:val="20"/>
                <w:szCs w:val="20"/>
              </w:rPr>
            </w:pPr>
            <w:r w:rsidRPr="008A1D9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Adquisición de </w:t>
            </w:r>
            <w:r w:rsidR="00091FE9">
              <w:rPr>
                <w:rFonts w:ascii="Arial Narrow" w:hAnsi="Arial Narrow" w:cstheme="minorHAnsi"/>
                <w:b/>
                <w:sz w:val="20"/>
                <w:szCs w:val="20"/>
              </w:rPr>
              <w:t>papel toalla, higiénico y otros materiales</w:t>
            </w:r>
          </w:p>
        </w:tc>
      </w:tr>
      <w:tr w:rsidR="00D457BB" w:rsidTr="00091FE9">
        <w:trPr>
          <w:trHeight w:hRule="exact" w:val="5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457BB" w:rsidRPr="008A1D98" w:rsidRDefault="00D457BB" w:rsidP="001A2DB3">
            <w:pPr>
              <w:rPr>
                <w:b/>
                <w:caps/>
                <w:sz w:val="20"/>
                <w:szCs w:val="20"/>
                <w:highlight w:val="lightGray"/>
              </w:rPr>
            </w:pPr>
            <w:r w:rsidRPr="008A1D98">
              <w:rPr>
                <w:b/>
                <w:caps/>
                <w:sz w:val="20"/>
                <w:szCs w:val="20"/>
                <w:highlight w:val="lightGray"/>
              </w:rPr>
              <w:t>Rubro:</w:t>
            </w:r>
          </w:p>
        </w:tc>
        <w:tc>
          <w:tcPr>
            <w:tcW w:w="3119" w:type="dxa"/>
            <w:vAlign w:val="center"/>
          </w:tcPr>
          <w:p w:rsidR="00D457BB" w:rsidRPr="008A1D98" w:rsidRDefault="00091FE9" w:rsidP="00E87C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Papel toalla, higiénico y limpiador de mano.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57BB" w:rsidRPr="008A1D98" w:rsidRDefault="00D457BB" w:rsidP="001A2DB3">
            <w:pPr>
              <w:rPr>
                <w:b/>
                <w:caps/>
                <w:sz w:val="20"/>
                <w:szCs w:val="20"/>
              </w:rPr>
            </w:pPr>
            <w:r w:rsidRPr="008A1D98">
              <w:rPr>
                <w:b/>
                <w:caps/>
                <w:sz w:val="20"/>
                <w:szCs w:val="20"/>
                <w:highlight w:val="lightGray"/>
              </w:rPr>
              <w:t>Planificada:</w:t>
            </w:r>
          </w:p>
        </w:tc>
        <w:tc>
          <w:tcPr>
            <w:tcW w:w="2835" w:type="dxa"/>
            <w:vAlign w:val="center"/>
          </w:tcPr>
          <w:p w:rsidR="00D457BB" w:rsidRPr="008A1D98" w:rsidRDefault="002D1AFD" w:rsidP="001A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84563" w:rsidRPr="000F03EC" w:rsidRDefault="007F1DD1" w:rsidP="00BB2BD3">
      <w:pPr>
        <w:spacing w:after="0"/>
        <w:jc w:val="center"/>
        <w:rPr>
          <w:noProof/>
          <w:sz w:val="12"/>
          <w:lang w:eastAsia="es-DO"/>
        </w:rPr>
      </w:pPr>
      <w:r w:rsidRPr="007F1DD1">
        <w:rPr>
          <w:noProof/>
          <w:lang w:eastAsia="es-DO"/>
        </w:rPr>
        <w:t xml:space="preserve"> </w:t>
      </w:r>
    </w:p>
    <w:p w:rsidR="00D457BB" w:rsidRDefault="00EF0EF1" w:rsidP="00EF0EF1">
      <w:pPr>
        <w:spacing w:after="0"/>
        <w:rPr>
          <w:rFonts w:ascii="Arial Narrow" w:hAnsi="Arial Narrow"/>
          <w:b/>
          <w:noProof/>
          <w:lang w:eastAsia="es-DO"/>
        </w:rPr>
      </w:pPr>
      <w:r>
        <w:rPr>
          <w:rFonts w:ascii="Arial Narrow" w:hAnsi="Arial Narrow"/>
          <w:b/>
          <w:noProof/>
          <w:lang w:eastAsia="es-DO"/>
        </w:rPr>
        <w:t xml:space="preserve">                                                                                           </w:t>
      </w:r>
      <w:r w:rsidR="000F03EC" w:rsidRPr="000F03EC">
        <w:rPr>
          <w:rFonts w:ascii="Arial Narrow" w:hAnsi="Arial Narrow"/>
          <w:b/>
          <w:noProof/>
          <w:lang w:eastAsia="es-DO"/>
        </w:rPr>
        <w:t xml:space="preserve">DETALLE </w:t>
      </w:r>
      <w:r w:rsidR="009F11F7">
        <w:rPr>
          <w:rFonts w:ascii="Arial Narrow" w:hAnsi="Arial Narrow"/>
          <w:b/>
          <w:noProof/>
          <w:lang w:eastAsia="es-DO"/>
        </w:rPr>
        <w:t>PEDIDO</w:t>
      </w:r>
    </w:p>
    <w:p w:rsidR="00EF0EF1" w:rsidRPr="009F11F7" w:rsidRDefault="002D1AFD" w:rsidP="009F11F7">
      <w:pPr>
        <w:spacing w:after="0"/>
        <w:jc w:val="center"/>
        <w:rPr>
          <w:rFonts w:ascii="Arial Narrow" w:hAnsi="Arial Narrow"/>
          <w:b/>
          <w:noProof/>
          <w:lang w:eastAsia="es-DO"/>
        </w:rPr>
      </w:pPr>
      <w:r w:rsidRPr="002D1AFD">
        <w:rPr>
          <w:rFonts w:ascii="Arial Narrow" w:hAnsi="Arial Narrow"/>
          <w:b/>
          <w:noProof/>
          <w:lang w:val="en-US"/>
        </w:rPr>
        <w:drawing>
          <wp:inline distT="0" distB="0" distL="0" distR="0">
            <wp:extent cx="5562234" cy="1387475"/>
            <wp:effectExtent l="0" t="0" r="63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922" cy="13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D3" w:rsidRPr="008C31C9" w:rsidRDefault="002D1AFD" w:rsidP="00BB2BD3">
      <w:pPr>
        <w:spacing w:after="0"/>
        <w:rPr>
          <w:sz w:val="2"/>
          <w:szCs w:val="10"/>
        </w:rPr>
      </w:pPr>
      <w:r w:rsidRPr="002D1AF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17145</wp:posOffset>
            </wp:positionV>
            <wp:extent cx="5505450" cy="70294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556" w:rsidRDefault="00C51556" w:rsidP="00DB34A2">
      <w:pPr>
        <w:spacing w:after="0"/>
        <w:jc w:val="center"/>
      </w:pPr>
    </w:p>
    <w:p w:rsidR="0095007B" w:rsidRDefault="0095007B" w:rsidP="00DB34A2">
      <w:pPr>
        <w:spacing w:after="0"/>
        <w:jc w:val="center"/>
      </w:pPr>
    </w:p>
    <w:p w:rsidR="005D52B9" w:rsidRDefault="005D52B9" w:rsidP="000B58E2">
      <w:pPr>
        <w:spacing w:after="0" w:line="240" w:lineRule="auto"/>
      </w:pPr>
    </w:p>
    <w:p w:rsidR="002F2D60" w:rsidRDefault="005D52B9" w:rsidP="000B58E2">
      <w:pPr>
        <w:spacing w:after="0" w:line="240" w:lineRule="auto"/>
        <w:rPr>
          <w:b/>
          <w:sz w:val="12"/>
        </w:rPr>
      </w:pPr>
      <w:r>
        <w:t xml:space="preserve">                                                                 </w:t>
      </w:r>
      <w:r w:rsidR="000B58E2">
        <w:rPr>
          <w:b/>
          <w:sz w:val="12"/>
        </w:rPr>
        <w:t xml:space="preserve">  </w:t>
      </w:r>
    </w:p>
    <w:p w:rsidR="002F2D60" w:rsidRDefault="002F2D60" w:rsidP="000B58E2">
      <w:pPr>
        <w:spacing w:after="0" w:line="240" w:lineRule="auto"/>
        <w:rPr>
          <w:b/>
          <w:sz w:val="12"/>
        </w:rPr>
      </w:pPr>
    </w:p>
    <w:p w:rsidR="007E513B" w:rsidRDefault="007E513B" w:rsidP="006C6C6B">
      <w:pPr>
        <w:spacing w:after="0" w:line="240" w:lineRule="auto"/>
        <w:rPr>
          <w:b/>
          <w:sz w:val="12"/>
        </w:rPr>
      </w:pPr>
      <w:r>
        <w:rPr>
          <w:b/>
          <w:sz w:val="12"/>
        </w:rPr>
        <w:t xml:space="preserve">                                </w:t>
      </w:r>
    </w:p>
    <w:p w:rsidR="00137A00" w:rsidRDefault="007E513B" w:rsidP="006C6C6B">
      <w:pPr>
        <w:spacing w:after="0" w:line="240" w:lineRule="auto"/>
        <w:rPr>
          <w:b/>
          <w:sz w:val="20"/>
          <w:szCs w:val="20"/>
        </w:rPr>
      </w:pPr>
      <w:r w:rsidRPr="007E513B"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</w:rPr>
        <w:t xml:space="preserve">           </w:t>
      </w:r>
    </w:p>
    <w:p w:rsidR="00137A00" w:rsidRDefault="00137A00" w:rsidP="006C6C6B">
      <w:pPr>
        <w:spacing w:after="0" w:line="240" w:lineRule="auto"/>
        <w:rPr>
          <w:b/>
          <w:sz w:val="20"/>
          <w:szCs w:val="20"/>
        </w:rPr>
      </w:pPr>
    </w:p>
    <w:p w:rsidR="00137A00" w:rsidRDefault="00137A00" w:rsidP="006C6C6B">
      <w:pPr>
        <w:spacing w:after="0" w:line="240" w:lineRule="auto"/>
        <w:rPr>
          <w:b/>
          <w:sz w:val="20"/>
          <w:szCs w:val="20"/>
        </w:rPr>
      </w:pPr>
    </w:p>
    <w:p w:rsidR="00137A00" w:rsidRDefault="00137A00" w:rsidP="006C6C6B">
      <w:pPr>
        <w:spacing w:after="0" w:line="240" w:lineRule="auto"/>
        <w:rPr>
          <w:b/>
          <w:sz w:val="20"/>
          <w:szCs w:val="20"/>
        </w:rPr>
      </w:pPr>
    </w:p>
    <w:p w:rsidR="002D1AFD" w:rsidRDefault="00137A00" w:rsidP="006C6C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:rsidR="002D1AFD" w:rsidRDefault="002D1AFD" w:rsidP="006C6C6B">
      <w:pPr>
        <w:spacing w:after="0" w:line="240" w:lineRule="auto"/>
        <w:rPr>
          <w:b/>
          <w:sz w:val="20"/>
          <w:szCs w:val="20"/>
        </w:rPr>
      </w:pPr>
    </w:p>
    <w:p w:rsidR="002D1AFD" w:rsidRDefault="002D1AFD" w:rsidP="006C6C6B">
      <w:pPr>
        <w:spacing w:after="0" w:line="240" w:lineRule="auto"/>
        <w:rPr>
          <w:b/>
          <w:sz w:val="20"/>
          <w:szCs w:val="20"/>
        </w:rPr>
      </w:pPr>
    </w:p>
    <w:p w:rsidR="002D1AFD" w:rsidRDefault="002D1AFD" w:rsidP="006C6C6B">
      <w:pPr>
        <w:spacing w:after="0" w:line="240" w:lineRule="auto"/>
        <w:rPr>
          <w:b/>
          <w:sz w:val="20"/>
          <w:szCs w:val="20"/>
        </w:rPr>
      </w:pPr>
    </w:p>
    <w:p w:rsidR="002F2D60" w:rsidRPr="007E513B" w:rsidRDefault="002D1AFD" w:rsidP="006C6C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7E513B">
        <w:rPr>
          <w:b/>
          <w:sz w:val="20"/>
          <w:szCs w:val="20"/>
        </w:rPr>
        <w:t xml:space="preserve">  </w:t>
      </w:r>
      <w:r w:rsidR="002F2D60" w:rsidRPr="007E513B">
        <w:rPr>
          <w:b/>
          <w:sz w:val="20"/>
          <w:szCs w:val="20"/>
        </w:rPr>
        <w:t>____________________________________</w:t>
      </w:r>
      <w:r w:rsidR="007E513B">
        <w:rPr>
          <w:b/>
          <w:sz w:val="20"/>
          <w:szCs w:val="20"/>
        </w:rPr>
        <w:t>______</w:t>
      </w:r>
    </w:p>
    <w:p w:rsidR="00C51556" w:rsidRPr="007E513B" w:rsidRDefault="007370A8" w:rsidP="00BB2BD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DIONISIO E. JIMENEZ H</w:t>
      </w:r>
      <w:r w:rsidR="00BB2BD3" w:rsidRPr="007E513B">
        <w:rPr>
          <w:b/>
          <w:sz w:val="20"/>
          <w:szCs w:val="20"/>
        </w:rPr>
        <w:t>.</w:t>
      </w:r>
    </w:p>
    <w:p w:rsidR="00BB2BD3" w:rsidRPr="007E513B" w:rsidRDefault="00BB2BD3" w:rsidP="008C31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513B">
        <w:rPr>
          <w:rFonts w:ascii="Arial" w:hAnsi="Arial" w:cs="Arial"/>
          <w:b/>
          <w:sz w:val="20"/>
          <w:szCs w:val="20"/>
        </w:rPr>
        <w:t>Enc. Sección de Compras y Contrataciones</w:t>
      </w:r>
    </w:p>
    <w:sectPr w:rsidR="00BB2BD3" w:rsidRPr="007E513B" w:rsidSect="00393065">
      <w:headerReference w:type="default" r:id="rId9"/>
      <w:pgSz w:w="12240" w:h="15840" w:code="1"/>
      <w:pgMar w:top="397" w:right="720" w:bottom="822" w:left="720" w:header="680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7D" w:rsidRDefault="00B5457D" w:rsidP="00AB23B0">
      <w:pPr>
        <w:spacing w:after="0" w:line="240" w:lineRule="auto"/>
      </w:pPr>
      <w:r>
        <w:separator/>
      </w:r>
    </w:p>
  </w:endnote>
  <w:endnote w:type="continuationSeparator" w:id="0">
    <w:p w:rsidR="00B5457D" w:rsidRDefault="00B5457D" w:rsidP="00AB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7D" w:rsidRDefault="00B5457D" w:rsidP="00AB23B0">
      <w:pPr>
        <w:spacing w:after="0" w:line="240" w:lineRule="auto"/>
      </w:pPr>
      <w:r>
        <w:separator/>
      </w:r>
    </w:p>
  </w:footnote>
  <w:footnote w:type="continuationSeparator" w:id="0">
    <w:p w:rsidR="00B5457D" w:rsidRDefault="00B5457D" w:rsidP="00AB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3"/>
      <w:gridCol w:w="3177"/>
      <w:gridCol w:w="3290"/>
    </w:tblGrid>
    <w:tr w:rsidR="00AB23B0" w:rsidTr="003F00EF">
      <w:trPr>
        <w:trHeight w:hRule="exact" w:val="1418"/>
      </w:trPr>
      <w:tc>
        <w:tcPr>
          <w:tcW w:w="3596" w:type="dxa"/>
        </w:tcPr>
        <w:p w:rsidR="00AB23B0" w:rsidRDefault="00864F96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2500E45B" wp14:editId="2E453DA4">
                <wp:extent cx="1933575" cy="8096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775" cy="843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</w:tcPr>
        <w:p w:rsidR="00AB23B0" w:rsidRDefault="00AB23B0" w:rsidP="00864F96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0DB61DAF" wp14:editId="1E9D6D96">
                <wp:extent cx="782320" cy="78232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presidenc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</w:tcPr>
        <w:tbl>
          <w:tblPr>
            <w:tblStyle w:val="Tablaconcuadrcula"/>
            <w:tblW w:w="0" w:type="auto"/>
            <w:jc w:val="right"/>
            <w:tblLook w:val="04A0" w:firstRow="1" w:lastRow="0" w:firstColumn="1" w:lastColumn="0" w:noHBand="0" w:noVBand="1"/>
          </w:tblPr>
          <w:tblGrid>
            <w:gridCol w:w="2778"/>
          </w:tblGrid>
          <w:tr w:rsidR="00AB23B0" w:rsidRPr="00AB23B0" w:rsidTr="00E3313C">
            <w:trPr>
              <w:trHeight w:val="340"/>
              <w:jc w:val="right"/>
            </w:trPr>
            <w:tc>
              <w:tcPr>
                <w:tcW w:w="2778" w:type="dxa"/>
                <w:shd w:val="clear" w:color="auto" w:fill="0D0D0D" w:themeFill="text1" w:themeFillTint="F2"/>
                <w:vAlign w:val="center"/>
              </w:tcPr>
              <w:p w:rsidR="00AB23B0" w:rsidRPr="006C5ED2" w:rsidRDefault="00AB23B0" w:rsidP="00AB23B0">
                <w:pPr>
                  <w:pStyle w:val="Encabezado"/>
                  <w:jc w:val="center"/>
                  <w:rPr>
                    <w:rFonts w:ascii="Arial Narrow" w:hAnsi="Arial Narrow"/>
                    <w:b/>
                  </w:rPr>
                </w:pPr>
                <w:r w:rsidRPr="006C5ED2">
                  <w:rPr>
                    <w:rFonts w:ascii="Arial Narrow" w:hAnsi="Arial Narrow"/>
                    <w:b/>
                  </w:rPr>
                  <w:t>No. EXPEDIENTE</w:t>
                </w:r>
              </w:p>
            </w:tc>
          </w:tr>
          <w:tr w:rsidR="00AB23B0" w:rsidTr="00E3313C">
            <w:trPr>
              <w:trHeight w:val="340"/>
              <w:jc w:val="right"/>
            </w:trPr>
            <w:tc>
              <w:tcPr>
                <w:tcW w:w="2778" w:type="dxa"/>
                <w:vAlign w:val="center"/>
              </w:tcPr>
              <w:p w:rsidR="00AB23B0" w:rsidRPr="00D67613" w:rsidRDefault="002D1AFD" w:rsidP="000F03EC">
                <w:pPr>
                  <w:pStyle w:val="Encabezado"/>
                  <w:jc w:val="center"/>
                  <w:rPr>
                    <w:rFonts w:ascii="Arial Narrow" w:hAnsi="Arial Narrow"/>
                    <w:b/>
                    <w:sz w:val="20"/>
                    <w:szCs w:val="17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BAGRICOLA-DAF-CM-2022-0010</w:t>
                </w:r>
              </w:p>
            </w:tc>
          </w:tr>
          <w:tr w:rsidR="00AB23B0" w:rsidRPr="00AB23B0" w:rsidTr="00E3313C">
            <w:trPr>
              <w:trHeight w:val="284"/>
              <w:jc w:val="right"/>
            </w:trPr>
            <w:tc>
              <w:tcPr>
                <w:tcW w:w="2778" w:type="dxa"/>
                <w:shd w:val="clear" w:color="auto" w:fill="BFBFBF" w:themeFill="background1" w:themeFillShade="BF"/>
                <w:vAlign w:val="center"/>
              </w:tcPr>
              <w:p w:rsidR="00AB23B0" w:rsidRPr="006C5ED2" w:rsidRDefault="00AB23B0" w:rsidP="00AB23B0">
                <w:pPr>
                  <w:pStyle w:val="Encabezado"/>
                  <w:jc w:val="center"/>
                  <w:rPr>
                    <w:rFonts w:ascii="Arial Narrow" w:hAnsi="Arial Narrow"/>
                    <w:b/>
                    <w:color w:val="0D0D0D" w:themeColor="text1" w:themeTint="F2"/>
                  </w:rPr>
                </w:pPr>
                <w:r w:rsidRPr="006C5ED2">
                  <w:rPr>
                    <w:rFonts w:ascii="Arial Narrow" w:hAnsi="Arial Narrow"/>
                    <w:b/>
                    <w:color w:val="0D0D0D" w:themeColor="text1" w:themeTint="F2"/>
                  </w:rPr>
                  <w:t>No. DOCUMENTO</w:t>
                </w:r>
              </w:p>
            </w:tc>
          </w:tr>
        </w:tbl>
        <w:p w:rsidR="00AB23B0" w:rsidRDefault="00AB23B0">
          <w:pPr>
            <w:pStyle w:val="Encabezado"/>
          </w:pPr>
        </w:p>
      </w:tc>
    </w:tr>
    <w:tr w:rsidR="00AB23B0" w:rsidTr="003F00EF">
      <w:tc>
        <w:tcPr>
          <w:tcW w:w="10790" w:type="dxa"/>
          <w:gridSpan w:val="3"/>
        </w:tcPr>
        <w:tbl>
          <w:tblPr>
            <w:tblStyle w:val="Tablaconcuadrcula"/>
            <w:tblW w:w="106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67"/>
            <w:gridCol w:w="6485"/>
            <w:gridCol w:w="2303"/>
          </w:tblGrid>
          <w:tr w:rsidR="00E3313C" w:rsidTr="00A02415">
            <w:trPr>
              <w:trHeight w:hRule="exact" w:val="980"/>
            </w:trPr>
            <w:tc>
              <w:tcPr>
                <w:tcW w:w="1867" w:type="dxa"/>
              </w:tcPr>
              <w:p w:rsidR="00E3313C" w:rsidRDefault="00E3313C" w:rsidP="00E4704D">
                <w:pPr>
                  <w:pStyle w:val="Encabezado"/>
                  <w:jc w:val="center"/>
                  <w:rPr>
                    <w:rFonts w:ascii="Arial" w:hAnsi="Arial" w:cs="Arial"/>
                    <w:sz w:val="24"/>
                  </w:rPr>
                </w:pPr>
              </w:p>
            </w:tc>
            <w:tc>
              <w:tcPr>
                <w:tcW w:w="6485" w:type="dxa"/>
              </w:tcPr>
              <w:p w:rsidR="00215E43" w:rsidRPr="00215E43" w:rsidRDefault="00215E43" w:rsidP="008C31C9">
                <w:pPr>
                  <w:pStyle w:val="Encabezado"/>
                  <w:jc w:val="center"/>
                  <w:rPr>
                    <w:rFonts w:ascii="Times New Roman" w:hAnsi="Times New Roman" w:cs="Times New Roman"/>
                    <w:b/>
                    <w:sz w:val="8"/>
                    <w:szCs w:val="25"/>
                  </w:rPr>
                </w:pPr>
              </w:p>
              <w:p w:rsidR="00E3313C" w:rsidRPr="004A540E" w:rsidRDefault="00E3313C" w:rsidP="008C31C9">
                <w:pPr>
                  <w:pStyle w:val="Encabezad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5"/>
                  </w:rPr>
                </w:pPr>
                <w:r w:rsidRPr="004A540E">
                  <w:rPr>
                    <w:rFonts w:ascii="Times New Roman" w:hAnsi="Times New Roman" w:cs="Times New Roman"/>
                    <w:b/>
                    <w:sz w:val="24"/>
                    <w:szCs w:val="25"/>
                  </w:rPr>
                  <w:t>BANCO</w:t>
                </w:r>
                <w:r w:rsidR="004A540E" w:rsidRPr="004A540E">
                  <w:rPr>
                    <w:rFonts w:ascii="Times New Roman" w:hAnsi="Times New Roman" w:cs="Times New Roman"/>
                    <w:b/>
                    <w:sz w:val="24"/>
                    <w:szCs w:val="25"/>
                  </w:rPr>
                  <w:t xml:space="preserve"> AGRÍCOLA </w:t>
                </w:r>
                <w:r w:rsidRPr="004A540E">
                  <w:rPr>
                    <w:rFonts w:ascii="Times New Roman" w:hAnsi="Times New Roman" w:cs="Times New Roman"/>
                    <w:b/>
                    <w:sz w:val="24"/>
                    <w:szCs w:val="25"/>
                  </w:rPr>
                  <w:t>DE LA REPUBLICA DOMINICANA</w:t>
                </w:r>
              </w:p>
              <w:p w:rsidR="00E3313C" w:rsidRPr="00AB23B0" w:rsidRDefault="00E3313C" w:rsidP="008C31C9">
                <w:pPr>
                  <w:pStyle w:val="Encabezado"/>
                  <w:jc w:val="center"/>
                  <w:rPr>
                    <w:rFonts w:ascii="Times New Roman" w:hAnsi="Times New Roman" w:cs="Times New Roman"/>
                    <w:sz w:val="2"/>
                  </w:rPr>
                </w:pPr>
              </w:p>
              <w:p w:rsidR="00E3313C" w:rsidRPr="004A540E" w:rsidRDefault="00E3313C" w:rsidP="008C31C9">
                <w:pPr>
                  <w:pStyle w:val="Encabezad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4A540E">
                  <w:rPr>
                    <w:rFonts w:ascii="Arial" w:hAnsi="Arial" w:cs="Arial"/>
                    <w:b/>
                    <w:sz w:val="20"/>
                  </w:rPr>
                  <w:t>SOLICITUD DE COMPRA O CONTRATACIÓN</w:t>
                </w:r>
              </w:p>
              <w:p w:rsidR="00E3313C" w:rsidRPr="00AB23B0" w:rsidRDefault="00E3313C" w:rsidP="008C31C9">
                <w:pPr>
                  <w:pStyle w:val="Encabezado"/>
                  <w:jc w:val="center"/>
                  <w:rPr>
                    <w:rFonts w:ascii="Arial Narrow" w:hAnsi="Arial Narrow"/>
                    <w:sz w:val="2"/>
                  </w:rPr>
                </w:pPr>
              </w:p>
              <w:p w:rsidR="00E3313C" w:rsidRPr="00E4704D" w:rsidRDefault="00E3313C" w:rsidP="008C31C9">
                <w:pPr>
                  <w:pStyle w:val="Encabezado"/>
                  <w:jc w:val="center"/>
                  <w:rPr>
                    <w:rFonts w:ascii="Arial Narrow" w:hAnsi="Arial Narrow"/>
                    <w:b/>
                    <w:sz w:val="2"/>
                  </w:rPr>
                </w:pPr>
              </w:p>
              <w:p w:rsidR="00E3313C" w:rsidRDefault="00E3313C" w:rsidP="008C31C9">
                <w:pPr>
                  <w:pStyle w:val="Encabezado"/>
                  <w:jc w:val="center"/>
                  <w:rPr>
                    <w:rFonts w:ascii="Arial" w:hAnsi="Arial" w:cs="Arial"/>
                    <w:sz w:val="18"/>
                  </w:rPr>
                </w:pPr>
                <w:r w:rsidRPr="00E4704D">
                  <w:rPr>
                    <w:rFonts w:ascii="Arial" w:hAnsi="Arial" w:cs="Arial"/>
                    <w:sz w:val="18"/>
                  </w:rPr>
                  <w:t>SECCIÓN DE COMPRA Y CONTRATACIONES</w:t>
                </w:r>
              </w:p>
              <w:p w:rsidR="00A41439" w:rsidRDefault="00A41439" w:rsidP="008C31C9">
                <w:pPr>
                  <w:pStyle w:val="Encabezado"/>
                  <w:jc w:val="center"/>
                  <w:rPr>
                    <w:rFonts w:ascii="Arial" w:hAnsi="Arial" w:cs="Arial"/>
                    <w:sz w:val="24"/>
                  </w:rPr>
                </w:pPr>
              </w:p>
            </w:tc>
            <w:tc>
              <w:tcPr>
                <w:tcW w:w="2303" w:type="dxa"/>
              </w:tcPr>
              <w:p w:rsidR="00E3313C" w:rsidRPr="00BB2BD3" w:rsidRDefault="002D1AFD" w:rsidP="00B02DC7">
                <w:pPr>
                  <w:pStyle w:val="Encabezado"/>
                  <w:rPr>
                    <w:rFonts w:ascii="Arial Narrow" w:hAnsi="Arial Narrow" w:cs="Arial"/>
                    <w:sz w:val="25"/>
                    <w:szCs w:val="25"/>
                  </w:rPr>
                </w:pPr>
                <w:r>
                  <w:rPr>
                    <w:rFonts w:ascii="Arial Narrow" w:hAnsi="Arial Narrow" w:cs="Arial"/>
                    <w:sz w:val="25"/>
                    <w:szCs w:val="25"/>
                  </w:rPr>
                  <w:t>15 de junio</w:t>
                </w:r>
                <w:r w:rsidR="004A540E" w:rsidRPr="00BB2BD3">
                  <w:rPr>
                    <w:rFonts w:ascii="Arial Narrow" w:hAnsi="Arial Narrow" w:cs="Arial"/>
                    <w:sz w:val="25"/>
                    <w:szCs w:val="25"/>
                  </w:rPr>
                  <w:t>,</w:t>
                </w:r>
                <w:r w:rsidR="00B02DC7">
                  <w:rPr>
                    <w:rFonts w:ascii="Arial Narrow" w:hAnsi="Arial Narrow" w:cs="Arial"/>
                    <w:sz w:val="25"/>
                    <w:szCs w:val="25"/>
                  </w:rPr>
                  <w:t xml:space="preserve"> </w:t>
                </w:r>
                <w:r w:rsidR="00BE0925">
                  <w:rPr>
                    <w:rFonts w:ascii="Arial Narrow" w:hAnsi="Arial Narrow" w:cs="Arial"/>
                    <w:sz w:val="25"/>
                    <w:szCs w:val="25"/>
                  </w:rPr>
                  <w:t>2021</w:t>
                </w:r>
              </w:p>
              <w:p w:rsidR="00E3313C" w:rsidRPr="003F00EF" w:rsidRDefault="00E3313C" w:rsidP="00E4704D">
                <w:pPr>
                  <w:pStyle w:val="Encabezado"/>
                  <w:jc w:val="center"/>
                  <w:rPr>
                    <w:rFonts w:ascii="Arial" w:hAnsi="Arial" w:cs="Arial"/>
                    <w:sz w:val="14"/>
                  </w:rPr>
                </w:pPr>
              </w:p>
              <w:p w:rsidR="00E3313C" w:rsidRDefault="00E3313C" w:rsidP="00E4704D">
                <w:pPr>
                  <w:pStyle w:val="Encabezado"/>
                  <w:jc w:val="center"/>
                  <w:rPr>
                    <w:rFonts w:ascii="Arial" w:hAnsi="Arial" w:cs="Arial"/>
                    <w:sz w:val="24"/>
                  </w:rPr>
                </w:pPr>
                <w:r w:rsidRPr="00BB2BD3">
                  <w:rPr>
                    <w:rFonts w:ascii="Arial" w:hAnsi="Arial" w:cs="Arial"/>
                    <w:sz w:val="20"/>
                  </w:rPr>
                  <w:t xml:space="preserve">Página </w: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begin"/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instrText xml:space="preserve"> PAGE   \* MERGEFORMAT </w:instrTex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="00844EF6">
                  <w:rPr>
                    <w:rFonts w:ascii="Arial" w:hAnsi="Arial" w:cs="Arial"/>
                    <w:b/>
                    <w:noProof/>
                    <w:sz w:val="20"/>
                  </w:rPr>
                  <w:t>1</w: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  <w:r w:rsidRPr="00BB2BD3">
                  <w:rPr>
                    <w:rFonts w:ascii="Arial" w:hAnsi="Arial" w:cs="Arial"/>
                    <w:sz w:val="20"/>
                  </w:rPr>
                  <w:t xml:space="preserve"> de </w: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begin"/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instrText xml:space="preserve"> NUMPAGES   \* MERGEFORMAT </w:instrTex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="00844EF6">
                  <w:rPr>
                    <w:rFonts w:ascii="Arial" w:hAnsi="Arial" w:cs="Arial"/>
                    <w:b/>
                    <w:noProof/>
                    <w:sz w:val="20"/>
                  </w:rPr>
                  <w:t>1</w:t>
                </w:r>
                <w:r w:rsidRPr="00BB2BD3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</w:p>
            </w:tc>
          </w:tr>
        </w:tbl>
        <w:p w:rsidR="00E3313C" w:rsidRPr="006C5ED2" w:rsidRDefault="00E3313C" w:rsidP="00E4704D">
          <w:pPr>
            <w:pStyle w:val="Encabezado"/>
            <w:jc w:val="center"/>
            <w:rPr>
              <w:rFonts w:ascii="Arial" w:hAnsi="Arial" w:cs="Arial"/>
              <w:sz w:val="24"/>
            </w:rPr>
          </w:pPr>
        </w:p>
      </w:tc>
    </w:tr>
  </w:tbl>
  <w:p w:rsidR="00AB23B0" w:rsidRPr="00C8080C" w:rsidRDefault="00AB23B0" w:rsidP="00C8080C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0"/>
    <w:rsid w:val="000259BA"/>
    <w:rsid w:val="00053028"/>
    <w:rsid w:val="00071025"/>
    <w:rsid w:val="00091FE9"/>
    <w:rsid w:val="00093899"/>
    <w:rsid w:val="000A0650"/>
    <w:rsid w:val="000A3EEB"/>
    <w:rsid w:val="000B5492"/>
    <w:rsid w:val="000B58E2"/>
    <w:rsid w:val="000C06CD"/>
    <w:rsid w:val="000C0B78"/>
    <w:rsid w:val="000E76C1"/>
    <w:rsid w:val="000F03EC"/>
    <w:rsid w:val="00105CBA"/>
    <w:rsid w:val="00106017"/>
    <w:rsid w:val="00126D68"/>
    <w:rsid w:val="00137A00"/>
    <w:rsid w:val="001511C8"/>
    <w:rsid w:val="00194E36"/>
    <w:rsid w:val="001B52C5"/>
    <w:rsid w:val="001C42F6"/>
    <w:rsid w:val="001E478A"/>
    <w:rsid w:val="00201485"/>
    <w:rsid w:val="0021232D"/>
    <w:rsid w:val="00215E43"/>
    <w:rsid w:val="00271B13"/>
    <w:rsid w:val="0027480F"/>
    <w:rsid w:val="002A70B4"/>
    <w:rsid w:val="002A72C9"/>
    <w:rsid w:val="002B3200"/>
    <w:rsid w:val="002D1AFD"/>
    <w:rsid w:val="002E5BAC"/>
    <w:rsid w:val="002F2D60"/>
    <w:rsid w:val="00305EC7"/>
    <w:rsid w:val="00315C1C"/>
    <w:rsid w:val="0033073D"/>
    <w:rsid w:val="00364D60"/>
    <w:rsid w:val="00374DD4"/>
    <w:rsid w:val="00393065"/>
    <w:rsid w:val="003A3614"/>
    <w:rsid w:val="003F00EF"/>
    <w:rsid w:val="003F70AA"/>
    <w:rsid w:val="00401E35"/>
    <w:rsid w:val="00412A8D"/>
    <w:rsid w:val="004202D7"/>
    <w:rsid w:val="00423C64"/>
    <w:rsid w:val="004312A4"/>
    <w:rsid w:val="00490BDE"/>
    <w:rsid w:val="0049433C"/>
    <w:rsid w:val="004A02BF"/>
    <w:rsid w:val="004A540E"/>
    <w:rsid w:val="004C1DF0"/>
    <w:rsid w:val="004C3848"/>
    <w:rsid w:val="004D1D0F"/>
    <w:rsid w:val="004D2E33"/>
    <w:rsid w:val="004E2AFA"/>
    <w:rsid w:val="004F3817"/>
    <w:rsid w:val="00562F1D"/>
    <w:rsid w:val="00570E4E"/>
    <w:rsid w:val="005A7F07"/>
    <w:rsid w:val="005C00A2"/>
    <w:rsid w:val="005D52B9"/>
    <w:rsid w:val="005E2AD4"/>
    <w:rsid w:val="005E2B3E"/>
    <w:rsid w:val="006149F5"/>
    <w:rsid w:val="006262E1"/>
    <w:rsid w:val="0062751B"/>
    <w:rsid w:val="006631A3"/>
    <w:rsid w:val="00663963"/>
    <w:rsid w:val="006B51C2"/>
    <w:rsid w:val="006C5ED2"/>
    <w:rsid w:val="006C6C6B"/>
    <w:rsid w:val="006F73AB"/>
    <w:rsid w:val="006F7768"/>
    <w:rsid w:val="00704106"/>
    <w:rsid w:val="007370A8"/>
    <w:rsid w:val="007679FA"/>
    <w:rsid w:val="0077734E"/>
    <w:rsid w:val="00784EF7"/>
    <w:rsid w:val="00786E32"/>
    <w:rsid w:val="007956E7"/>
    <w:rsid w:val="007A0BD3"/>
    <w:rsid w:val="007A3AB0"/>
    <w:rsid w:val="007B5B60"/>
    <w:rsid w:val="007E1E8C"/>
    <w:rsid w:val="007E513B"/>
    <w:rsid w:val="007F1DD1"/>
    <w:rsid w:val="00800FB1"/>
    <w:rsid w:val="008042BA"/>
    <w:rsid w:val="00831CC0"/>
    <w:rsid w:val="00844EF6"/>
    <w:rsid w:val="00864F96"/>
    <w:rsid w:val="00874730"/>
    <w:rsid w:val="00876895"/>
    <w:rsid w:val="00882D19"/>
    <w:rsid w:val="008A1D98"/>
    <w:rsid w:val="008B3B5C"/>
    <w:rsid w:val="008C31C9"/>
    <w:rsid w:val="008C48EE"/>
    <w:rsid w:val="008D2ADC"/>
    <w:rsid w:val="008D470A"/>
    <w:rsid w:val="008E4797"/>
    <w:rsid w:val="00906F55"/>
    <w:rsid w:val="0091129E"/>
    <w:rsid w:val="00946FBD"/>
    <w:rsid w:val="0095007B"/>
    <w:rsid w:val="009503D3"/>
    <w:rsid w:val="00963952"/>
    <w:rsid w:val="00984563"/>
    <w:rsid w:val="00994B38"/>
    <w:rsid w:val="009A2999"/>
    <w:rsid w:val="009D640E"/>
    <w:rsid w:val="009F0582"/>
    <w:rsid w:val="009F11F7"/>
    <w:rsid w:val="009F447E"/>
    <w:rsid w:val="00A02415"/>
    <w:rsid w:val="00A17F51"/>
    <w:rsid w:val="00A25797"/>
    <w:rsid w:val="00A30601"/>
    <w:rsid w:val="00A37D70"/>
    <w:rsid w:val="00A41439"/>
    <w:rsid w:val="00A61512"/>
    <w:rsid w:val="00A70E11"/>
    <w:rsid w:val="00AB23B0"/>
    <w:rsid w:val="00AB70A5"/>
    <w:rsid w:val="00AC21F9"/>
    <w:rsid w:val="00AF5F53"/>
    <w:rsid w:val="00AF64B6"/>
    <w:rsid w:val="00B02DC7"/>
    <w:rsid w:val="00B221E8"/>
    <w:rsid w:val="00B46E6E"/>
    <w:rsid w:val="00B5457D"/>
    <w:rsid w:val="00B7473C"/>
    <w:rsid w:val="00B74E51"/>
    <w:rsid w:val="00B75FC4"/>
    <w:rsid w:val="00B7769A"/>
    <w:rsid w:val="00B80ADC"/>
    <w:rsid w:val="00B84BDE"/>
    <w:rsid w:val="00B94398"/>
    <w:rsid w:val="00BB2BD3"/>
    <w:rsid w:val="00BB41A9"/>
    <w:rsid w:val="00BC213D"/>
    <w:rsid w:val="00BC5121"/>
    <w:rsid w:val="00BD4A10"/>
    <w:rsid w:val="00BE0925"/>
    <w:rsid w:val="00BE6843"/>
    <w:rsid w:val="00BF4E9D"/>
    <w:rsid w:val="00C043DC"/>
    <w:rsid w:val="00C51556"/>
    <w:rsid w:val="00C65112"/>
    <w:rsid w:val="00C8080C"/>
    <w:rsid w:val="00C8577B"/>
    <w:rsid w:val="00CB5D20"/>
    <w:rsid w:val="00CB5DF5"/>
    <w:rsid w:val="00CE73E8"/>
    <w:rsid w:val="00CF77A8"/>
    <w:rsid w:val="00D21D54"/>
    <w:rsid w:val="00D2379F"/>
    <w:rsid w:val="00D2457E"/>
    <w:rsid w:val="00D351AF"/>
    <w:rsid w:val="00D457BB"/>
    <w:rsid w:val="00D67613"/>
    <w:rsid w:val="00D756CF"/>
    <w:rsid w:val="00D806E4"/>
    <w:rsid w:val="00D81E4C"/>
    <w:rsid w:val="00D936C5"/>
    <w:rsid w:val="00DB34A2"/>
    <w:rsid w:val="00DC1370"/>
    <w:rsid w:val="00DF4B2D"/>
    <w:rsid w:val="00E20CF9"/>
    <w:rsid w:val="00E3313C"/>
    <w:rsid w:val="00E42628"/>
    <w:rsid w:val="00E45B67"/>
    <w:rsid w:val="00E4704D"/>
    <w:rsid w:val="00E87C42"/>
    <w:rsid w:val="00E9191F"/>
    <w:rsid w:val="00E96F0D"/>
    <w:rsid w:val="00EA05DA"/>
    <w:rsid w:val="00EA3F29"/>
    <w:rsid w:val="00EB3F71"/>
    <w:rsid w:val="00EF0EF1"/>
    <w:rsid w:val="00EF1BBB"/>
    <w:rsid w:val="00F23AAE"/>
    <w:rsid w:val="00F6303B"/>
    <w:rsid w:val="00F66D99"/>
    <w:rsid w:val="00F97BA6"/>
    <w:rsid w:val="00FA4B12"/>
    <w:rsid w:val="00FB4DA4"/>
    <w:rsid w:val="00FD347B"/>
    <w:rsid w:val="00FE2E5E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7759F82-966E-49D0-A8F7-69F6B0A6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2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3B0"/>
  </w:style>
  <w:style w:type="paragraph" w:styleId="Piedepgina">
    <w:name w:val="footer"/>
    <w:basedOn w:val="Normal"/>
    <w:link w:val="PiedepginaCar"/>
    <w:uiPriority w:val="99"/>
    <w:unhideWhenUsed/>
    <w:rsid w:val="00AB2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3B0"/>
  </w:style>
  <w:style w:type="paragraph" w:styleId="Textodeglobo">
    <w:name w:val="Balloon Text"/>
    <w:basedOn w:val="Normal"/>
    <w:link w:val="TextodegloboCar"/>
    <w:uiPriority w:val="99"/>
    <w:semiHidden/>
    <w:unhideWhenUsed/>
    <w:rsid w:val="006C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8773-4655-4784-8AC4-39E47E2A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Yineida Peña de Rosario</cp:lastModifiedBy>
  <cp:revision>2</cp:revision>
  <cp:lastPrinted>2021-10-27T18:38:00Z</cp:lastPrinted>
  <dcterms:created xsi:type="dcterms:W3CDTF">2022-07-04T16:12:00Z</dcterms:created>
  <dcterms:modified xsi:type="dcterms:W3CDTF">2022-07-04T16:12:00Z</dcterms:modified>
</cp:coreProperties>
</file>