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6557247C" w14:paraId="76277A77" w14:textId="77777777">
        <w:tc>
          <w:tcPr>
            <w:tcW w:w="13176" w:type="dxa"/>
            <w:shd w:val="clear" w:color="auto" w:fill="1F497D" w:themeFill="text2"/>
            <w:tcMar/>
          </w:tcPr>
          <w:p w:rsidRPr="00A17ADE" w:rsidR="00A17ADE" w:rsidP="00A17ADE" w:rsidRDefault="00A17ADE" w14:paraId="6FE9C495" w14:textId="77777777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6557247C" w:rsidTr="6557247C" w14:paraId="529990C7">
        <w:trPr>
          <w:trHeight w:val="300"/>
        </w:trPr>
        <w:tc>
          <w:tcPr>
            <w:tcW w:w="12950" w:type="dxa"/>
            <w:shd w:val="clear" w:color="auto" w:fill="1F497D" w:themeFill="text2"/>
            <w:tcMar/>
          </w:tcPr>
          <w:p w:rsidR="6557247C" w:rsidP="6557247C" w:rsidRDefault="6557247C" w14:paraId="549A998B" w14:textId="1933733F">
            <w:pPr>
              <w:pStyle w:val="Normal"/>
              <w:rPr>
                <w:b w:val="1"/>
                <w:bCs w:val="1"/>
                <w:color w:val="FFFFFF" w:themeColor="background1" w:themeTint="FF" w:themeShade="FF"/>
              </w:rPr>
            </w:pPr>
          </w:p>
        </w:tc>
      </w:tr>
      <w:tr w:rsidR="00A17ADE" w:rsidTr="6557247C" w14:paraId="0C95043B" w14:textId="77777777">
        <w:tc>
          <w:tcPr>
            <w:tcW w:w="13176" w:type="dxa"/>
            <w:tcMar/>
          </w:tcPr>
          <w:p w:rsidR="00022647" w:rsidP="001323D6" w:rsidRDefault="00A17ADE" w14:paraId="63922EA0" w14:textId="77777777"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323D6">
              <w:t>Banco Agrícola de la República Dominicana</w:t>
            </w:r>
          </w:p>
          <w:p w:rsidR="00022647" w:rsidP="001323D6" w:rsidRDefault="00A17ADE" w14:paraId="7A1392A7" w14:textId="5C85D960">
            <w:r>
              <w:br/>
            </w:r>
            <w:r w:rsidRPr="29B5FC93">
              <w:rPr>
                <w:b/>
                <w:bCs/>
              </w:rPr>
              <w:t>Inc</w:t>
            </w:r>
            <w:r w:rsidRPr="29B5FC93" w:rsidR="00CB7D15">
              <w:rPr>
                <w:b/>
                <w:bCs/>
              </w:rPr>
              <w:t>u</w:t>
            </w:r>
            <w:r w:rsidRPr="29B5FC93">
              <w:rPr>
                <w:b/>
                <w:bCs/>
              </w:rPr>
              <w:t>mbe</w:t>
            </w:r>
            <w:r w:rsidRPr="29B5FC93" w:rsidR="0018285B">
              <w:rPr>
                <w:b/>
                <w:bCs/>
              </w:rPr>
              <w:t>n</w:t>
            </w:r>
            <w:r w:rsidRPr="29B5FC93">
              <w:rPr>
                <w:b/>
                <w:bCs/>
              </w:rPr>
              <w:t>te</w:t>
            </w:r>
            <w:r>
              <w:t xml:space="preserve">: </w:t>
            </w:r>
            <w:r w:rsidR="005B0E36">
              <w:t xml:space="preserve">Sr. Fernando </w:t>
            </w:r>
            <w:proofErr w:type="spellStart"/>
            <w:r w:rsidR="005B0E36">
              <w:t>Ant</w:t>
            </w:r>
            <w:proofErr w:type="spellEnd"/>
            <w:r w:rsidR="005B0E36">
              <w:t xml:space="preserve">. Durán </w:t>
            </w:r>
            <w:r w:rsidR="00F04CB3">
              <w:t>Pérez</w:t>
            </w:r>
            <w:r w:rsidR="001323D6">
              <w:t xml:space="preserve"> </w:t>
            </w:r>
            <w:r>
              <w:t xml:space="preserve">– </w:t>
            </w:r>
            <w:r w:rsidR="001323D6">
              <w:t>Administrador</w:t>
            </w:r>
            <w:r>
              <w:t xml:space="preserve"> General</w:t>
            </w:r>
            <w:r w:rsidR="2868CCFF">
              <w:t xml:space="preserve"> </w:t>
            </w:r>
          </w:p>
          <w:p w:rsidR="00022647" w:rsidP="001323D6" w:rsidRDefault="00A17ADE" w14:paraId="5BEE0B66" w14:textId="77777777"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Pr="00A17ADE">
              <w:t xml:space="preserve"> (809) </w:t>
            </w:r>
            <w:r w:rsidR="0018285B">
              <w:t>535-8088</w:t>
            </w:r>
            <w:r w:rsidRPr="00A17ADE">
              <w:t xml:space="preserve"> - Fax: (809) </w:t>
            </w:r>
            <w:r w:rsidR="0018285B">
              <w:t>535-8022</w:t>
            </w:r>
          </w:p>
          <w:p w:rsidR="001323D6" w:rsidP="001323D6" w:rsidRDefault="00A17ADE" w14:paraId="56383646" w14:textId="77777777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022647">
              <w:t xml:space="preserve">Oficina Principal, </w:t>
            </w:r>
            <w:r w:rsidR="001323D6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Av. George </w:t>
            </w:r>
            <w:r w:rsidR="0018285B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Washington</w:t>
            </w:r>
            <w:r w:rsidR="001323D6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 601, Santo Domingo</w:t>
            </w:r>
          </w:p>
          <w:p w:rsidR="00022647" w:rsidP="001323D6" w:rsidRDefault="00022647" w14:paraId="4586FCB0" w14:textId="77777777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</w:p>
          <w:p w:rsidRPr="00164D20" w:rsidR="00A17ADE" w:rsidP="001323D6" w:rsidRDefault="00A17ADE" w14:paraId="6698BCEF" w14:textId="77777777">
            <w:pPr>
              <w:rPr>
                <w:b/>
              </w:rPr>
            </w:pP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w:history="1" r:id="rId8">
              <w:r w:rsidRPr="00C10B51">
                <w:rPr>
                  <w:rStyle w:val="Hyperlink"/>
                </w:rPr>
                <w:t>www.</w:t>
              </w:r>
              <w:r w:rsidRPr="00C10B51" w:rsidR="001323D6">
                <w:rPr>
                  <w:rStyle w:val="Hyperlink"/>
                </w:rPr>
                <w:t>bagricola</w:t>
              </w:r>
              <w:r w:rsidRPr="00C10B51">
                <w:rPr>
                  <w:rStyle w:val="Hyperlink"/>
                </w:rPr>
                <w:t>.gob.do</w:t>
              </w:r>
            </w:hyperlink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 w:rsidR="001323D6">
              <w:t>: bagricola@bagricola</w:t>
            </w:r>
            <w:r>
              <w:t>.gob.do</w:t>
            </w:r>
          </w:p>
        </w:tc>
      </w:tr>
    </w:tbl>
    <w:p w:rsidRPr="001323D6" w:rsidR="00A17ADE" w:rsidRDefault="00A17ADE" w14:paraId="4BCFF205" w14:textId="77777777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72257AD" w14:paraId="1F285B47" w14:textId="77777777">
        <w:trPr>
          <w:jc w:val="center"/>
        </w:trPr>
        <w:tc>
          <w:tcPr>
            <w:tcW w:w="5508" w:type="dxa"/>
            <w:shd w:val="clear" w:color="auto" w:fill="1F497D" w:themeFill="text2"/>
            <w:tcMar/>
          </w:tcPr>
          <w:p w:rsidRPr="00164D20" w:rsidR="0046741C" w:rsidP="00E47201" w:rsidRDefault="0046741C" w14:paraId="03849890" w14:textId="77777777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  <w:tcMar/>
          </w:tcPr>
          <w:p w:rsidRPr="00164D20" w:rsidR="0046741C" w:rsidP="003F21BC" w:rsidRDefault="0046741C" w14:paraId="10DD91A0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Pr="00164D20" w:rsidR="0046741C" w:rsidTr="072257AD" w14:paraId="7B5C226E" w14:textId="77777777">
        <w:trPr>
          <w:jc w:val="center"/>
        </w:trPr>
        <w:tc>
          <w:tcPr>
            <w:tcW w:w="5508" w:type="dxa"/>
            <w:tcMar/>
          </w:tcPr>
          <w:p w:rsidRPr="009742CA" w:rsidR="0046741C" w:rsidP="61705C2A" w:rsidRDefault="36BD7598" w14:paraId="6A427673" w14:textId="1D25344A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61705C2A">
              <w:rPr>
                <w:rStyle w:val="Hyperlink"/>
                <w:rFonts w:ascii="Tahoma" w:hAnsi="Tahoma" w:cs="Tahoma"/>
                <w:color w:val="2165AA"/>
                <w:sz w:val="18"/>
                <w:szCs w:val="18"/>
                <w:u w:val="none"/>
                <w:shd w:val="clear" w:color="auto" w:fill="FFFFFF"/>
                <w:lang w:val="en-US"/>
              </w:rPr>
              <w:t xml:space="preserve">URL: </w:t>
            </w:r>
            <w:r w:rsidR="00EA37DC">
              <w:fldChar w:fldCharType="begin"/>
            </w:r>
            <w:r w:rsidRPr="001245FA" w:rsidR="00EA37DC">
              <w:rPr>
                <w:lang w:val="en-US"/>
              </w:rPr>
              <w:instrText>HYPERLINK "https://bancoagricola.gob.do/transparencia/" \h</w:instrText>
            </w:r>
            <w:r w:rsidR="00EA37DC">
              <w:fldChar w:fldCharType="separate"/>
            </w:r>
            <w:r w:rsidRPr="61705C2A" w:rsidR="03D859E9">
              <w:rPr>
                <w:rStyle w:val="Hyperlink"/>
                <w:rFonts w:ascii="Tahoma" w:hAnsi="Tahoma" w:cs="Tahoma"/>
                <w:sz w:val="18"/>
                <w:szCs w:val="18"/>
                <w:lang w:val="en-US"/>
              </w:rPr>
              <w:t>https://bancoagricola.gob.do/transparencia/</w:t>
            </w:r>
            <w:r w:rsidR="00EA37DC">
              <w:rPr>
                <w:rStyle w:val="Hyperlink"/>
                <w:rFonts w:ascii="Tahoma" w:hAnsi="Tahoma" w:cs="Tahoma"/>
                <w:sz w:val="18"/>
                <w:szCs w:val="18"/>
                <w:lang w:val="en-US"/>
              </w:rPr>
              <w:fldChar w:fldCharType="end"/>
            </w:r>
            <w:r w:rsidRPr="61705C2A" w:rsidR="03D859E9">
              <w:rPr>
                <w:rStyle w:val="Hyperlink"/>
                <w:rFonts w:ascii="Tahoma" w:hAnsi="Tahoma" w:cs="Tahoma"/>
                <w:color w:val="2165AA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  <w:tc>
          <w:tcPr>
            <w:tcW w:w="5508" w:type="dxa"/>
            <w:tcMar/>
          </w:tcPr>
          <w:p w:rsidRPr="001323D6" w:rsidR="0046741C" w:rsidP="0E3FF836" w:rsidRDefault="00DDB5A2" w14:paraId="12C71ACF" w14:textId="3979EFF1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left"/>
              <w:rPr>
                <w:b w:val="1"/>
                <w:bCs w:val="1"/>
              </w:rPr>
            </w:pPr>
            <w:r w:rsidRPr="072257AD" w:rsidR="7DDBF2FB">
              <w:rPr>
                <w:b w:val="1"/>
                <w:bCs w:val="1"/>
              </w:rPr>
              <w:t xml:space="preserve">Septiembre </w:t>
            </w:r>
            <w:r w:rsidRPr="072257AD" w:rsidR="17D74FC2">
              <w:rPr>
                <w:b w:val="1"/>
                <w:bCs w:val="1"/>
              </w:rPr>
              <w:t>2025</w:t>
            </w:r>
          </w:p>
        </w:tc>
      </w:tr>
    </w:tbl>
    <w:p w:rsidR="00EC0753" w:rsidRDefault="00EC0753" w14:paraId="18A1CEC0" w14:textId="77777777">
      <w:pPr>
        <w:rPr>
          <w:b/>
        </w:rPr>
      </w:pPr>
    </w:p>
    <w:p w:rsidRPr="00C15436" w:rsidR="00C15436" w:rsidP="009742CA" w:rsidRDefault="00C15436" w14:paraId="128547BC" w14:textId="77777777">
      <w:pPr>
        <w:ind w:left="720" w:hanging="720"/>
        <w:rPr>
          <w:b/>
        </w:rPr>
      </w:pPr>
      <w:r w:rsidRPr="00C15436">
        <w:rPr>
          <w:b/>
        </w:rPr>
        <w:t>Comentario General:</w:t>
      </w:r>
    </w:p>
    <w:p w:rsidR="00C15436" w:rsidP="00903A3B" w:rsidRDefault="00C15436" w14:paraId="1E1DC2AD" w14:textId="77777777">
      <w:pPr>
        <w:pStyle w:val="ListParagraph"/>
        <w:numPr>
          <w:ilvl w:val="0"/>
          <w:numId w:val="2"/>
        </w:numPr>
      </w:pPr>
      <w:r>
        <w:t>Los documentos y enlaces que se encuentran con letras azules estas disponibles para descarga y hacer enlace con la Web al presionar sobre ella.</w:t>
      </w:r>
    </w:p>
    <w:p w:rsidR="1E51EE3C" w:rsidP="6557247C" w:rsidRDefault="1E51EE3C" w14:paraId="4AAFE220" w14:textId="526C8B54">
      <w:pPr>
        <w:pStyle w:val="Normal"/>
        <w:rPr>
          <w:b w:val="1"/>
          <w:bCs w:val="1"/>
        </w:rPr>
      </w:pPr>
    </w:p>
    <w:p w:rsidR="1E51EE3C" w:rsidP="6557247C" w:rsidRDefault="1E51EE3C" w14:paraId="7CFADFF9" w14:textId="2059CBD9">
      <w:pPr>
        <w:pStyle w:val="Normal"/>
        <w:rPr>
          <w:b w:val="1"/>
          <w:bCs w:val="1"/>
        </w:rPr>
      </w:pPr>
    </w:p>
    <w:p w:rsidR="6557247C" w:rsidP="6557247C" w:rsidRDefault="6557247C" w14:paraId="39B1FB2D" w14:textId="4F14E739">
      <w:pPr>
        <w:pStyle w:val="Normal"/>
        <w:rPr>
          <w:b w:val="1"/>
          <w:bCs w:val="1"/>
        </w:rPr>
      </w:pPr>
    </w:p>
    <w:p w:rsidR="6557247C" w:rsidP="6557247C" w:rsidRDefault="6557247C" w14:paraId="3CACAA8B" w14:textId="5C62D48C">
      <w:pPr>
        <w:pStyle w:val="Normal"/>
        <w:rPr>
          <w:b w:val="1"/>
          <w:bCs w:val="1"/>
        </w:rPr>
      </w:pPr>
    </w:p>
    <w:p w:rsidR="4B73BB68" w:rsidP="1E51EE3C" w:rsidRDefault="00A17ADE" w14:paraId="10D82674" w14:textId="49C10F19">
      <w:r w:rsidRPr="1E51EE3C">
        <w:rPr>
          <w:b/>
          <w:bCs/>
        </w:rPr>
        <w:t>Opción</w:t>
      </w:r>
      <w:r>
        <w:t xml:space="preserve">: </w:t>
      </w:r>
      <w:r w:rsidR="00520450">
        <w:t>Base Legal de la Institución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649"/>
      </w:tblGrid>
      <w:tr w:rsidR="00520450" w:rsidTr="001323D6" w14:paraId="7B3FE700" w14:textId="77777777">
        <w:tc>
          <w:tcPr>
            <w:tcW w:w="2927" w:type="dxa"/>
            <w:shd w:val="clear" w:color="auto" w:fill="1F497D" w:themeFill="text2"/>
          </w:tcPr>
          <w:p w:rsidRPr="00520450" w:rsidR="00520450" w:rsidP="000C34B4" w:rsidRDefault="00520450" w14:paraId="1B9AC41F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0C34B4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Pr="00520450" w:rsidR="00520450" w:rsidP="00520450" w:rsidRDefault="00520450" w14:paraId="1B629475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Pr="00520450" w:rsidR="00520450" w:rsidP="00520450" w:rsidRDefault="00520450" w14:paraId="2FE6130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Pr="00520450" w:rsidR="00520450" w:rsidP="00520450" w:rsidRDefault="00520450" w14:paraId="28743102" w14:textId="7D0E9DC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E31B1B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649" w:type="dxa"/>
            <w:shd w:val="clear" w:color="auto" w:fill="1F497D" w:themeFill="text2"/>
          </w:tcPr>
          <w:p w:rsidRPr="00F35AFF" w:rsidR="00520450" w:rsidP="00E47201" w:rsidRDefault="00520450" w14:paraId="0C88E82E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36142" w14:paraId="3B29B25F" w14:textId="77777777">
        <w:tc>
          <w:tcPr>
            <w:tcW w:w="2927" w:type="dxa"/>
            <w:vAlign w:val="center"/>
          </w:tcPr>
          <w:p w:rsidRPr="00C10B51" w:rsidR="00520450" w:rsidP="00136142" w:rsidRDefault="00E31B1B" w14:paraId="5D8DF757" w14:textId="47B368FC">
            <w:pPr>
              <w:rPr>
                <w:rStyle w:val="Hyperlink"/>
                <w:rFonts w:ascii="Tahoma" w:hAnsi="Tahoma" w:cs="Tahoma"/>
                <w:b/>
                <w:bCs/>
                <w:color w:val="2165AA"/>
                <w:sz w:val="18"/>
                <w:szCs w:val="18"/>
                <w:u w:val="none"/>
                <w:shd w:val="clear" w:color="auto" w:fill="FFFFFF"/>
              </w:rPr>
            </w:pPr>
            <w:r w:rsidRPr="0074757E">
              <w:rPr>
                <w:rFonts w:cstheme="minorHAns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Constitución Política</w:t>
            </w:r>
            <w:r w:rsidRPr="0074757E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de la República Dominicana, Votada y Proclamada por la Asamblea Nacional en fecha trece (13) de junio de 2015 Gaceta Oficial No. 10805 del 10 de julio del 2015</w:t>
            </w:r>
          </w:p>
        </w:tc>
        <w:tc>
          <w:tcPr>
            <w:tcW w:w="1287" w:type="dxa"/>
            <w:vAlign w:val="center"/>
          </w:tcPr>
          <w:p w:rsidRPr="00C15436" w:rsidR="00520450" w:rsidP="00136142" w:rsidRDefault="00E31B1B" w14:paraId="2A56A6B0" w14:textId="24099B50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484" w:type="dxa"/>
            <w:vAlign w:val="center"/>
          </w:tcPr>
          <w:p w:rsidRPr="000B2163" w:rsidR="00520450" w:rsidP="000B2163" w:rsidRDefault="00EA37DC" w14:paraId="59457EDC" w14:textId="0B694152">
            <w:hyperlink w:history="1" r:id="rId9">
              <w:r w:rsidRPr="00B12C35" w:rsidR="00E31B1B">
                <w:rPr>
                  <w:rStyle w:val="Hyperlink"/>
                </w:rPr>
                <w:t>https://bancoagricola.gob.do/transparencia/constitucion-de-la-republica-dominicana/</w:t>
              </w:r>
            </w:hyperlink>
            <w:r w:rsidR="00E31B1B">
              <w:t xml:space="preserve"> </w:t>
            </w:r>
          </w:p>
        </w:tc>
        <w:tc>
          <w:tcPr>
            <w:tcW w:w="1256" w:type="dxa"/>
            <w:vAlign w:val="center"/>
          </w:tcPr>
          <w:p w:rsidRPr="00A76B8A" w:rsidR="00520450" w:rsidP="00E47201" w:rsidRDefault="00EA5833" w14:paraId="5A209E5A" w14:textId="437222A8">
            <w:pPr>
              <w:jc w:val="center"/>
            </w:pPr>
            <w:r>
              <w:t>13 de junio 2015</w:t>
            </w:r>
          </w:p>
        </w:tc>
        <w:tc>
          <w:tcPr>
            <w:tcW w:w="1649" w:type="dxa"/>
          </w:tcPr>
          <w:p w:rsidR="00520450" w:rsidP="00520450" w:rsidRDefault="00520450" w14:paraId="3067DA22" w14:textId="77777777">
            <w:pPr>
              <w:jc w:val="center"/>
              <w:rPr>
                <w:b/>
              </w:rPr>
            </w:pPr>
          </w:p>
          <w:p w:rsidR="00520450" w:rsidP="00520450" w:rsidRDefault="00520450" w14:paraId="1B28125C" w14:textId="77777777">
            <w:pPr>
              <w:jc w:val="center"/>
              <w:rPr>
                <w:b/>
              </w:rPr>
            </w:pPr>
          </w:p>
          <w:p w:rsidR="00520450" w:rsidP="0018285B" w:rsidRDefault="00520450" w14:paraId="6B551C40" w14:textId="777777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Pr="00F35AFF" w:rsidR="00333695" w14:paraId="05CC1299" w14:textId="77777777">
        <w:tc>
          <w:tcPr>
            <w:tcW w:w="2927" w:type="dxa"/>
            <w:shd w:val="clear" w:color="auto" w:fill="1F497D" w:themeFill="text2"/>
          </w:tcPr>
          <w:p w:rsidRPr="00520450" w:rsidR="00333695" w:rsidRDefault="00333695" w14:paraId="0983A98E" w14:textId="522E173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Leyes </w:t>
            </w:r>
          </w:p>
        </w:tc>
        <w:tc>
          <w:tcPr>
            <w:tcW w:w="1287" w:type="dxa"/>
            <w:shd w:val="clear" w:color="auto" w:fill="1F497D" w:themeFill="text2"/>
          </w:tcPr>
          <w:p w:rsidRPr="00520450" w:rsidR="00333695" w:rsidRDefault="00333695" w14:paraId="1B0C510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Pr="00520450" w:rsidR="00333695" w:rsidRDefault="00333695" w14:paraId="428C517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Pr="00520450" w:rsidR="00333695" w:rsidRDefault="00333695" w14:paraId="1C1EA56A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649" w:type="dxa"/>
            <w:shd w:val="clear" w:color="auto" w:fill="1F497D" w:themeFill="text2"/>
          </w:tcPr>
          <w:p w:rsidRPr="00F35AFF" w:rsidR="00333695" w:rsidRDefault="00333695" w14:paraId="5EBCA328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31B1B" w:rsidTr="00136142" w14:paraId="00F9A579" w14:textId="77777777">
        <w:tc>
          <w:tcPr>
            <w:tcW w:w="2927" w:type="dxa"/>
            <w:vAlign w:val="center"/>
          </w:tcPr>
          <w:p w:rsidR="00E31B1B" w:rsidP="00136142" w:rsidRDefault="00E31B1B" w14:paraId="708D7787" w14:textId="4A49F75D">
            <w:pPr>
              <w:rPr>
                <w:rFonts w:cstheme="minorHAns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31B1B">
              <w:rPr>
                <w:b/>
                <w:bCs/>
              </w:rPr>
              <w:t>Ley No. 288-04.</w:t>
            </w:r>
            <w:r>
              <w:t xml:space="preserve"> Sobre reforma tributaria, de fecha 28 de septiembre 2004</w:t>
            </w:r>
          </w:p>
        </w:tc>
        <w:tc>
          <w:tcPr>
            <w:tcW w:w="1287" w:type="dxa"/>
            <w:vAlign w:val="center"/>
          </w:tcPr>
          <w:p w:rsidR="00E31B1B" w:rsidP="00136142" w:rsidRDefault="00E31B1B" w14:paraId="7E2F6203" w14:textId="2C9111E1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484" w:type="dxa"/>
            <w:vAlign w:val="center"/>
          </w:tcPr>
          <w:p w:rsidR="00E31B1B" w:rsidP="000B2163" w:rsidRDefault="00EA37DC" w14:paraId="7AD0038C" w14:textId="5FFFCE57">
            <w:hyperlink w:history="1" r:id="rId10">
              <w:r w:rsidRPr="00B12C35" w:rsidR="00EA5833">
                <w:rPr>
                  <w:rStyle w:val="Hyperlink"/>
                </w:rPr>
                <w:t>https://bancoagricola.gob.do/wp-content/uploads/2021/11/Ley-288-2004-reforma-tributaria.pdf</w:t>
              </w:r>
            </w:hyperlink>
            <w:r w:rsidR="00EA5833">
              <w:t xml:space="preserve"> </w:t>
            </w:r>
          </w:p>
        </w:tc>
        <w:tc>
          <w:tcPr>
            <w:tcW w:w="1256" w:type="dxa"/>
            <w:vAlign w:val="center"/>
          </w:tcPr>
          <w:p w:rsidR="00E31B1B" w:rsidP="00E47201" w:rsidRDefault="00EA5833" w14:paraId="192518CF" w14:textId="4DEF8AC0">
            <w:pPr>
              <w:jc w:val="center"/>
            </w:pPr>
            <w:r>
              <w:t xml:space="preserve">28 de septiembre 2004 </w:t>
            </w:r>
          </w:p>
        </w:tc>
        <w:tc>
          <w:tcPr>
            <w:tcW w:w="1649" w:type="dxa"/>
          </w:tcPr>
          <w:p w:rsidR="00E31B1B" w:rsidP="00520450" w:rsidRDefault="00EA5833" w14:paraId="3F3575EC" w14:textId="3EF0C77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31B1B" w:rsidTr="00136142" w14:paraId="78F2E93B" w14:textId="77777777">
        <w:tc>
          <w:tcPr>
            <w:tcW w:w="2927" w:type="dxa"/>
            <w:vAlign w:val="center"/>
          </w:tcPr>
          <w:p w:rsidR="00E31B1B" w:rsidP="00136142" w:rsidRDefault="00E31B1B" w14:paraId="56413595" w14:textId="4B1A3184">
            <w:pPr>
              <w:rPr>
                <w:rFonts w:cstheme="minorHAns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31B1B">
              <w:rPr>
                <w:b/>
                <w:bCs/>
              </w:rPr>
              <w:t>Ley No. 183-</w:t>
            </w:r>
            <w:r w:rsidRPr="00E31B1B" w:rsidR="00333695">
              <w:rPr>
                <w:b/>
                <w:bCs/>
              </w:rPr>
              <w:t>02</w:t>
            </w:r>
            <w:r w:rsidR="00333695">
              <w:t>. que</w:t>
            </w:r>
            <w:r>
              <w:t xml:space="preserve"> aprueba la Ley Monetaria y Financiera, de fecha 21 de noviembre 2002</w:t>
            </w:r>
          </w:p>
        </w:tc>
        <w:tc>
          <w:tcPr>
            <w:tcW w:w="1287" w:type="dxa"/>
            <w:vAlign w:val="center"/>
          </w:tcPr>
          <w:p w:rsidR="00E31B1B" w:rsidP="00136142" w:rsidRDefault="00E31B1B" w14:paraId="1EB18586" w14:textId="204F4E4E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:rsidR="00E31B1B" w:rsidP="000B2163" w:rsidRDefault="00EA37DC" w14:paraId="1B5C2AD7" w14:textId="39C35098">
            <w:hyperlink w:history="1" r:id="rId11">
              <w:r w:rsidRPr="00B12C35" w:rsidR="00EA5833">
                <w:rPr>
                  <w:rStyle w:val="Hyperlink"/>
                </w:rPr>
                <w:t>https://bancoagricola.gob.do/wp-content/uploads/2021/11/Ley-183-02-codigo-monetario-financiero.pdf</w:t>
              </w:r>
            </w:hyperlink>
            <w:r w:rsidR="00EA5833">
              <w:t xml:space="preserve"> </w:t>
            </w:r>
          </w:p>
        </w:tc>
        <w:tc>
          <w:tcPr>
            <w:tcW w:w="1256" w:type="dxa"/>
            <w:vAlign w:val="center"/>
          </w:tcPr>
          <w:p w:rsidR="00E31B1B" w:rsidP="00E47201" w:rsidRDefault="00EA5833" w14:paraId="39E446AF" w14:textId="0B6003B5">
            <w:pPr>
              <w:jc w:val="center"/>
            </w:pPr>
            <w:r>
              <w:t>21 de noviembre 2002</w:t>
            </w:r>
          </w:p>
        </w:tc>
        <w:tc>
          <w:tcPr>
            <w:tcW w:w="1649" w:type="dxa"/>
          </w:tcPr>
          <w:p w:rsidR="00E31B1B" w:rsidP="00520450" w:rsidRDefault="00EA5833" w14:paraId="0578737B" w14:textId="5FDB196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A5833" w:rsidTr="00136142" w14:paraId="17361018" w14:textId="77777777">
        <w:tc>
          <w:tcPr>
            <w:tcW w:w="2927" w:type="dxa"/>
            <w:vAlign w:val="center"/>
          </w:tcPr>
          <w:p w:rsidRPr="00EA5833" w:rsidR="00EA5833" w:rsidP="00136142" w:rsidRDefault="00EA5833" w14:paraId="2C9C63F9" w14:textId="4B4A52CC">
            <w:r>
              <w:rPr>
                <w:b/>
                <w:bCs/>
              </w:rPr>
              <w:t xml:space="preserve">Ley No. 6186. </w:t>
            </w:r>
            <w:r>
              <w:t xml:space="preserve">Sobre fomento agrícola de fecha 12 de febrero 1963 </w:t>
            </w:r>
          </w:p>
        </w:tc>
        <w:tc>
          <w:tcPr>
            <w:tcW w:w="1287" w:type="dxa"/>
            <w:vAlign w:val="center"/>
          </w:tcPr>
          <w:p w:rsidR="00EA5833" w:rsidP="00136142" w:rsidRDefault="00EA5833" w14:paraId="06B40042" w14:textId="392952B2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484" w:type="dxa"/>
            <w:vAlign w:val="center"/>
          </w:tcPr>
          <w:p w:rsidR="00EA5833" w:rsidP="000B2163" w:rsidRDefault="00EA37DC" w14:paraId="427A8B50" w14:textId="2606412B">
            <w:hyperlink w:history="1" r:id="rId12">
              <w:r w:rsidRPr="00B12C35" w:rsidR="00EA5833">
                <w:rPr>
                  <w:rStyle w:val="Hyperlink"/>
                </w:rPr>
                <w:t>https://bancoagricola.gob.do/wp-content/uploads/2021/11/Ley-6186-fomento-agricola.pdf</w:t>
              </w:r>
            </w:hyperlink>
            <w:r w:rsidR="00EA5833">
              <w:t xml:space="preserve"> </w:t>
            </w:r>
          </w:p>
        </w:tc>
        <w:tc>
          <w:tcPr>
            <w:tcW w:w="1256" w:type="dxa"/>
            <w:vAlign w:val="center"/>
          </w:tcPr>
          <w:p w:rsidR="00EA5833" w:rsidP="00E47201" w:rsidRDefault="00EA5833" w14:paraId="723F63C3" w14:textId="276F45C0">
            <w:pPr>
              <w:jc w:val="center"/>
            </w:pPr>
            <w:r>
              <w:t>12 de febrero 1963</w:t>
            </w:r>
          </w:p>
        </w:tc>
        <w:tc>
          <w:tcPr>
            <w:tcW w:w="1649" w:type="dxa"/>
          </w:tcPr>
          <w:p w:rsidR="00EA5833" w:rsidP="00520450" w:rsidRDefault="00EA5833" w14:paraId="04E318AB" w14:textId="14B44D1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A5833" w:rsidTr="00136142" w14:paraId="2D1951C9" w14:textId="77777777">
        <w:tc>
          <w:tcPr>
            <w:tcW w:w="2927" w:type="dxa"/>
            <w:vAlign w:val="center"/>
          </w:tcPr>
          <w:p w:rsidRPr="00EA5833" w:rsidR="00EA5833" w:rsidP="00136142" w:rsidRDefault="00EA5833" w14:paraId="519B7F7F" w14:textId="731E7DC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A583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17-88</w:t>
            </w:r>
            <w: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.</w:t>
            </w:r>
            <w:r w:rsidRPr="00EA583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A5833">
              <w:rPr>
                <w:rFonts w:cstheme="minorHAnsi"/>
                <w:color w:val="000000" w:themeColor="text1"/>
                <w:shd w:val="clear" w:color="auto" w:fill="FFFFFF"/>
              </w:rPr>
              <w:t>Sobre depósito de alquileres en el Banco Agrícola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, de fecha 5 de febrero 1988</w:t>
            </w:r>
          </w:p>
        </w:tc>
        <w:tc>
          <w:tcPr>
            <w:tcW w:w="1287" w:type="dxa"/>
            <w:vAlign w:val="center"/>
          </w:tcPr>
          <w:p w:rsidR="00EA5833" w:rsidP="00136142" w:rsidRDefault="00EA5833" w14:paraId="5576FBD5" w14:textId="311368EB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484" w:type="dxa"/>
            <w:vAlign w:val="center"/>
          </w:tcPr>
          <w:p w:rsidR="00EA5833" w:rsidP="000B2163" w:rsidRDefault="00EA37DC" w14:paraId="50A80C45" w14:textId="3EDAFB77">
            <w:hyperlink w:history="1" r:id="rId13">
              <w:r w:rsidRPr="00B12C35" w:rsidR="00EA5833">
                <w:rPr>
                  <w:rStyle w:val="Hyperlink"/>
                </w:rPr>
                <w:t>https://bancoagricola.gob.do/wp-content/uploads/2021/11/Ley-17-88-deposito-de-alquileres.pdf</w:t>
              </w:r>
            </w:hyperlink>
            <w:r w:rsidR="00EA5833">
              <w:t xml:space="preserve"> </w:t>
            </w:r>
          </w:p>
        </w:tc>
        <w:tc>
          <w:tcPr>
            <w:tcW w:w="1256" w:type="dxa"/>
            <w:vAlign w:val="center"/>
          </w:tcPr>
          <w:p w:rsidR="00EA5833" w:rsidP="00E47201" w:rsidRDefault="00EA5833" w14:paraId="59EB9080" w14:textId="6B6EB23E">
            <w:pPr>
              <w:jc w:val="center"/>
            </w:pPr>
            <w:r>
              <w:t>5 de febrero 1988</w:t>
            </w:r>
          </w:p>
        </w:tc>
        <w:tc>
          <w:tcPr>
            <w:tcW w:w="1649" w:type="dxa"/>
          </w:tcPr>
          <w:p w:rsidR="00EA5833" w:rsidP="00520450" w:rsidRDefault="00EA5833" w14:paraId="3D136BBF" w14:textId="5BC339A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Pr="00F35AFF" w:rsidR="00333695" w14:paraId="774F9835" w14:textId="77777777">
        <w:tc>
          <w:tcPr>
            <w:tcW w:w="2927" w:type="dxa"/>
            <w:shd w:val="clear" w:color="auto" w:fill="1F497D" w:themeFill="text2"/>
          </w:tcPr>
          <w:p w:rsidRPr="00520450" w:rsidR="00333695" w:rsidRDefault="00333695" w14:paraId="273F9A9D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Pr="00520450" w:rsidR="00333695" w:rsidRDefault="00333695" w14:paraId="4E1B383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Pr="00520450" w:rsidR="00333695" w:rsidRDefault="00333695" w14:paraId="0547DB17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Pr="00520450" w:rsidR="00333695" w:rsidRDefault="00333695" w14:paraId="30ACBDA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649" w:type="dxa"/>
            <w:shd w:val="clear" w:color="auto" w:fill="1F497D" w:themeFill="text2"/>
          </w:tcPr>
          <w:p w:rsidRPr="00F35AFF" w:rsidR="00333695" w:rsidRDefault="00333695" w14:paraId="6DF551CA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33695" w:rsidTr="00136142" w14:paraId="2F8BF4EB" w14:textId="77777777">
        <w:tc>
          <w:tcPr>
            <w:tcW w:w="2927" w:type="dxa"/>
            <w:vAlign w:val="center"/>
          </w:tcPr>
          <w:p w:rsidR="00333695" w:rsidP="00333695" w:rsidRDefault="00333695" w14:paraId="7304A204" w14:textId="3CED3248">
            <w:r w:rsidRPr="00333695">
              <w:rPr>
                <w:b/>
                <w:bCs/>
              </w:rPr>
              <w:t xml:space="preserve">Decreto </w:t>
            </w:r>
            <w:r w:rsidR="00433ECC">
              <w:rPr>
                <w:b/>
                <w:bCs/>
              </w:rPr>
              <w:t xml:space="preserve">No. </w:t>
            </w:r>
            <w:r w:rsidRPr="00333695">
              <w:rPr>
                <w:b/>
                <w:bCs/>
              </w:rPr>
              <w:t>408-17</w:t>
            </w:r>
            <w:r w:rsidR="00433ECC">
              <w:rPr>
                <w:b/>
                <w:bCs/>
              </w:rPr>
              <w:t xml:space="preserve"> </w:t>
            </w:r>
            <w:r>
              <w:t>reglamento de aplicación de la Ley 155-17 contra el lavado de activos, el financiamiento del terrorismo y la proliferación de armas de destrucción masiva</w:t>
            </w:r>
          </w:p>
          <w:p w:rsidRPr="00433ECC" w:rsidR="00333695" w:rsidP="00136142" w:rsidRDefault="00333695" w14:paraId="3B4D6109" w14:textId="13C874DB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:lang w:val="es-ES"/>
              </w:rPr>
            </w:pPr>
          </w:p>
        </w:tc>
        <w:tc>
          <w:tcPr>
            <w:tcW w:w="1287" w:type="dxa"/>
            <w:vAlign w:val="center"/>
          </w:tcPr>
          <w:p w:rsidR="00333695" w:rsidP="00136142" w:rsidRDefault="00433ECC" w14:paraId="22906EC3" w14:textId="5A7B66F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:rsidRPr="00433ECC" w:rsidR="00333695" w:rsidP="000B2163" w:rsidRDefault="00EA37DC" w14:paraId="19F5F62D" w14:textId="48F093E4">
            <w:hyperlink w:history="1" r:id="rId14">
              <w:r w:rsidRPr="00214AB2" w:rsidR="00C7053B">
                <w:rPr>
                  <w:rStyle w:val="Hyperlink"/>
                </w:rPr>
                <w:t>https://bancoagricola.gob.do/wp-content/uploads/2023/02/Decreto_408-17_Reglamento_Ley_155-17-Reutilizable.pdf</w:t>
              </w:r>
            </w:hyperlink>
          </w:p>
        </w:tc>
        <w:tc>
          <w:tcPr>
            <w:tcW w:w="1256" w:type="dxa"/>
            <w:vAlign w:val="center"/>
          </w:tcPr>
          <w:p w:rsidR="00333695" w:rsidP="00E47201" w:rsidRDefault="00433ECC" w14:paraId="0BF1CCD4" w14:textId="6BC06363">
            <w:pPr>
              <w:jc w:val="center"/>
            </w:pPr>
            <w:r>
              <w:t>16 De noviembre 2017</w:t>
            </w:r>
          </w:p>
        </w:tc>
        <w:tc>
          <w:tcPr>
            <w:tcW w:w="1649" w:type="dxa"/>
          </w:tcPr>
          <w:p w:rsidR="00333695" w:rsidP="00520450" w:rsidRDefault="00433ECC" w14:paraId="564BA87F" w14:textId="5EA00C93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333695" w:rsidTr="00136142" w14:paraId="3E635B3D" w14:textId="77777777">
        <w:tc>
          <w:tcPr>
            <w:tcW w:w="2927" w:type="dxa"/>
            <w:vAlign w:val="center"/>
          </w:tcPr>
          <w:p w:rsidRPr="00433ECC" w:rsidR="00333695" w:rsidP="00136142" w:rsidRDefault="00433ECC" w14:paraId="76223CCC" w14:textId="3FFD126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33EC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668-11</w:t>
            </w:r>
            <w:r w:rsidRPr="00433ECC">
              <w:rPr>
                <w:rFonts w:cstheme="minorHAnsi"/>
                <w:color w:val="000000" w:themeColor="text1"/>
                <w:shd w:val="clear" w:color="auto" w:fill="FFFFFF"/>
              </w:rPr>
              <w:t xml:space="preserve"> del Reglamento Interno del directorio ejecutivo del Banco Agrícola de la República Dominicana</w:t>
            </w:r>
          </w:p>
        </w:tc>
        <w:tc>
          <w:tcPr>
            <w:tcW w:w="1287" w:type="dxa"/>
            <w:vAlign w:val="center"/>
          </w:tcPr>
          <w:p w:rsidR="00333695" w:rsidP="00136142" w:rsidRDefault="00433ECC" w14:paraId="1A835BD7" w14:textId="5AF38F7C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:rsidR="00333695" w:rsidP="000B2163" w:rsidRDefault="00EA37DC" w14:paraId="3C671927" w14:textId="69B00863">
            <w:hyperlink w:history="1" r:id="rId15">
              <w:r w:rsidRPr="00B12C35" w:rsidR="00433ECC">
                <w:rPr>
                  <w:rStyle w:val="Hyperlink"/>
                </w:rPr>
                <w:t>https://bancoagricola.gob.do/wp-content/uploads/2021/11/Decreto-No.-668-11-del-Reglamento-Interno-del-Directorio-Ejecutivo-del-Banco-Agriicola-de-la-Repuiblica-Dominicana-.pdf</w:t>
              </w:r>
            </w:hyperlink>
            <w:r w:rsidR="00433ECC">
              <w:t xml:space="preserve"> </w:t>
            </w:r>
          </w:p>
        </w:tc>
        <w:tc>
          <w:tcPr>
            <w:tcW w:w="1256" w:type="dxa"/>
            <w:vAlign w:val="center"/>
          </w:tcPr>
          <w:p w:rsidR="00333695" w:rsidP="00E47201" w:rsidRDefault="00433ECC" w14:paraId="5A3CC309" w14:textId="09FAA1C8">
            <w:pPr>
              <w:jc w:val="center"/>
            </w:pPr>
            <w:r>
              <w:t>31 de octubre 2011</w:t>
            </w:r>
          </w:p>
        </w:tc>
        <w:tc>
          <w:tcPr>
            <w:tcW w:w="1649" w:type="dxa"/>
          </w:tcPr>
          <w:p w:rsidR="00333695" w:rsidP="00520450" w:rsidRDefault="00433ECC" w14:paraId="68131040" w14:textId="720C5BD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7053B" w:rsidTr="00136142" w14:paraId="7D952762" w14:textId="77777777">
        <w:tc>
          <w:tcPr>
            <w:tcW w:w="2927" w:type="dxa"/>
            <w:vAlign w:val="center"/>
          </w:tcPr>
          <w:p w:rsidRPr="00433ECC" w:rsidR="00C7053B" w:rsidP="00136142" w:rsidRDefault="00C7053B" w14:paraId="0405DB4B" w14:textId="038981F1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287" w:type="dxa"/>
            <w:vAlign w:val="center"/>
          </w:tcPr>
          <w:p w:rsidR="00C7053B" w:rsidP="00136142" w:rsidRDefault="00C7053B" w14:paraId="6FBA6E30" w14:textId="65C7097F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:rsidR="00C7053B" w:rsidP="000B2163" w:rsidRDefault="00C7053B" w14:paraId="5E220C24" w14:textId="1EBAEA91"/>
        </w:tc>
        <w:tc>
          <w:tcPr>
            <w:tcW w:w="1256" w:type="dxa"/>
            <w:vAlign w:val="center"/>
          </w:tcPr>
          <w:p w:rsidR="00C7053B" w:rsidP="00E47201" w:rsidRDefault="00C7053B" w14:paraId="5B389FB6" w14:textId="77777777">
            <w:pPr>
              <w:jc w:val="center"/>
            </w:pPr>
          </w:p>
        </w:tc>
        <w:tc>
          <w:tcPr>
            <w:tcW w:w="1649" w:type="dxa"/>
          </w:tcPr>
          <w:p w:rsidR="00C7053B" w:rsidP="00520450" w:rsidRDefault="00C7053B" w14:paraId="2653F2C5" w14:textId="77777777">
            <w:pPr>
              <w:jc w:val="center"/>
              <w:rPr>
                <w:b/>
              </w:rPr>
            </w:pPr>
          </w:p>
        </w:tc>
      </w:tr>
    </w:tbl>
    <w:p w:rsidR="00936040" w:rsidP="00520450" w:rsidRDefault="00936040" w14:paraId="49ACA860" w14:textId="77777777">
      <w:pPr>
        <w:rPr>
          <w:b/>
        </w:rPr>
      </w:pPr>
    </w:p>
    <w:p w:rsidR="00EA5833" w:rsidP="00520450" w:rsidRDefault="00EA5833" w14:paraId="628704A6" w14:textId="77777777">
      <w:pPr>
        <w:rPr>
          <w:b/>
        </w:rPr>
      </w:pPr>
    </w:p>
    <w:p w:rsidR="00EA5833" w:rsidP="6557247C" w:rsidRDefault="00EA5833" w14:paraId="1B3026E3" w14:textId="2BE90BB7">
      <w:pPr>
        <w:rPr>
          <w:b w:val="1"/>
          <w:bCs w:val="1"/>
        </w:rPr>
      </w:pPr>
    </w:p>
    <w:p w:rsidR="6557247C" w:rsidP="6557247C" w:rsidRDefault="6557247C" w14:paraId="69B38DD8" w14:textId="0C178BD6">
      <w:pPr>
        <w:rPr>
          <w:b w:val="1"/>
          <w:bCs w:val="1"/>
        </w:rPr>
      </w:pPr>
    </w:p>
    <w:p w:rsidR="002C22EA" w:rsidP="00520450" w:rsidRDefault="002C22EA" w14:paraId="267343AC" w14:textId="2EF7EF4F">
      <w:pPr>
        <w:rPr>
          <w:b/>
        </w:rPr>
      </w:pPr>
    </w:p>
    <w:p w:rsidR="002C22EA" w:rsidP="00520450" w:rsidRDefault="002C22EA" w14:paraId="78A46AA9" w14:textId="77777777">
      <w:pPr>
        <w:rPr>
          <w:b/>
        </w:rPr>
      </w:pPr>
    </w:p>
    <w:p w:rsidR="00520450" w:rsidP="00520450" w:rsidRDefault="00520450" w14:paraId="7FC437BF" w14:textId="70CA47C4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Leyes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2927"/>
        <w:gridCol w:w="1208"/>
        <w:gridCol w:w="6563"/>
        <w:gridCol w:w="7"/>
        <w:gridCol w:w="1249"/>
        <w:gridCol w:w="11"/>
        <w:gridCol w:w="1710"/>
      </w:tblGrid>
      <w:tr w:rsidR="00520450" w:rsidTr="005F251C" w14:paraId="7E806AE9" w14:textId="77777777">
        <w:tc>
          <w:tcPr>
            <w:tcW w:w="2927" w:type="dxa"/>
            <w:shd w:val="clear" w:color="auto" w:fill="1F497D" w:themeFill="text2"/>
          </w:tcPr>
          <w:p w:rsidRPr="00520450" w:rsidR="00520450" w:rsidP="00E47201" w:rsidRDefault="004377B3" w14:paraId="259BA887" w14:textId="5146BFA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Leyes </w:t>
            </w:r>
          </w:p>
        </w:tc>
        <w:tc>
          <w:tcPr>
            <w:tcW w:w="1208" w:type="dxa"/>
            <w:shd w:val="clear" w:color="auto" w:fill="1F497D" w:themeFill="text2"/>
          </w:tcPr>
          <w:p w:rsidRPr="00520450" w:rsidR="00520450" w:rsidP="00E47201" w:rsidRDefault="00520450" w14:paraId="5F9D0C8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63" w:type="dxa"/>
            <w:shd w:val="clear" w:color="auto" w:fill="1F497D" w:themeFill="text2"/>
          </w:tcPr>
          <w:p w:rsidRPr="00520450" w:rsidR="00520450" w:rsidP="000C34B4" w:rsidRDefault="00520450" w14:paraId="26F737F8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gridSpan w:val="2"/>
            <w:shd w:val="clear" w:color="auto" w:fill="1F497D" w:themeFill="text2"/>
          </w:tcPr>
          <w:p w:rsidRPr="00520450" w:rsidR="00520450" w:rsidP="00E47201" w:rsidRDefault="00520450" w14:paraId="752AE827" w14:textId="051182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  <w:r w:rsidR="00206004">
              <w:rPr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21" w:type="dxa"/>
            <w:gridSpan w:val="2"/>
            <w:shd w:val="clear" w:color="auto" w:fill="1F497D" w:themeFill="text2"/>
          </w:tcPr>
          <w:p w:rsidRPr="00F35AFF" w:rsidR="00520450" w:rsidP="00E47201" w:rsidRDefault="00520450" w14:paraId="0A190FD1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5F251C" w14:paraId="0C62ED1D" w14:textId="77777777">
        <w:tc>
          <w:tcPr>
            <w:tcW w:w="2927" w:type="dxa"/>
          </w:tcPr>
          <w:p w:rsidRPr="004377B3" w:rsidR="003C32C7" w:rsidP="0038447B" w:rsidRDefault="004377B3" w14:paraId="1F92705F" w14:textId="0AAD032E">
            <w:pPr>
              <w:rPr>
                <w:rStyle w:val="Hyperlink"/>
                <w:rFonts w:cstheme="minorHAnsi"/>
                <w:color w:val="2165AA"/>
                <w:u w:val="none"/>
                <w:shd w:val="clear" w:color="auto" w:fill="FFFFFF"/>
              </w:rPr>
            </w:pPr>
            <w:r w:rsidRPr="004377B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311-15</w:t>
            </w:r>
            <w:r w:rsidRPr="004377B3">
              <w:rPr>
                <w:rFonts w:cstheme="minorHAnsi"/>
                <w:color w:val="000000" w:themeColor="text1"/>
                <w:shd w:val="clear" w:color="auto" w:fill="FFFFFF"/>
              </w:rPr>
              <w:t xml:space="preserve"> sobre Declaración Jurada de Bienes y Enriquecimiento Ilícito</w:t>
            </w:r>
          </w:p>
        </w:tc>
        <w:tc>
          <w:tcPr>
            <w:tcW w:w="1208" w:type="dxa"/>
          </w:tcPr>
          <w:p w:rsidRPr="00C15436" w:rsidR="003C32C7" w:rsidP="003F21BC" w:rsidRDefault="004377B3" w14:paraId="4FEDAC93" w14:textId="6BA0A03E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Pr="000B2163" w:rsidR="003C32C7" w:rsidP="000C34B4" w:rsidRDefault="00EA37DC" w14:paraId="6C0268DA" w14:textId="4AD8D2A5">
            <w:pPr>
              <w:jc w:val="center"/>
            </w:pPr>
            <w:hyperlink w:history="1" r:id="rId16">
              <w:r w:rsidRPr="00B12C35" w:rsidR="004377B3">
                <w:rPr>
                  <w:rStyle w:val="Hyperlink"/>
                </w:rPr>
                <w:t>https://bancoagricola.gob.do/wp-content/uploads/2022/04/Ley-No.-311-15-sobre-Declaracion-Jurada-de-Bienes-y-Enriquecimiento-Ilicito.pdf</w:t>
              </w:r>
            </w:hyperlink>
            <w:r w:rsidR="004377B3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3C32C7" w:rsidP="00E47201" w:rsidRDefault="00091EC4" w14:paraId="337D7127" w14:textId="54FB8B72">
            <w:pPr>
              <w:jc w:val="center"/>
            </w:pPr>
            <w:r>
              <w:t>2015</w:t>
            </w:r>
          </w:p>
        </w:tc>
        <w:tc>
          <w:tcPr>
            <w:tcW w:w="1721" w:type="dxa"/>
            <w:gridSpan w:val="2"/>
          </w:tcPr>
          <w:p w:rsidR="003C32C7" w:rsidP="003C32C7" w:rsidRDefault="003C32C7" w14:paraId="6E6AA5AE" w14:textId="7777777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C36D4" w:rsidTr="005F251C" w14:paraId="220B74EB" w14:textId="77777777">
        <w:tc>
          <w:tcPr>
            <w:tcW w:w="2927" w:type="dxa"/>
          </w:tcPr>
          <w:p w:rsidRPr="005C36D4" w:rsidR="005C36D4" w:rsidP="0038447B" w:rsidRDefault="005C36D4" w14:paraId="2A40870A" w14:textId="7CC8102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5C36D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311-14</w:t>
            </w:r>
            <w:r w:rsidRPr="005C36D4">
              <w:rPr>
                <w:rFonts w:cstheme="minorHAnsi"/>
                <w:color w:val="000000" w:themeColor="text1"/>
                <w:shd w:val="clear" w:color="auto" w:fill="FFFFFF"/>
              </w:rPr>
              <w:t xml:space="preserve"> sobre Declaración Jurada de Patrimonio</w:t>
            </w:r>
          </w:p>
        </w:tc>
        <w:tc>
          <w:tcPr>
            <w:tcW w:w="1208" w:type="dxa"/>
          </w:tcPr>
          <w:p w:rsidR="005C36D4" w:rsidP="003F21BC" w:rsidRDefault="005C36D4" w14:paraId="08894AC6" w14:textId="03DBEAB3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C7053B" w:rsidP="00C7053B" w:rsidRDefault="00EA37DC" w14:paraId="160653FE" w14:textId="2B7BDA91">
            <w:pPr>
              <w:jc w:val="center"/>
            </w:pPr>
            <w:hyperlink w:history="1" r:id="rId17">
              <w:r w:rsidRPr="00214AB2" w:rsidR="00C7053B">
                <w:rPr>
                  <w:rStyle w:val="Hyperlink"/>
                </w:rPr>
                <w:t>https://bancoagricola.gob.do/wp-content/uploads/2023/02/8-Ley-311-14-sobre-Declarac-Jurada-Patrimonio.pdf</w:t>
              </w:r>
            </w:hyperlink>
            <w:r w:rsidR="00C7053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5C36D4" w14:paraId="0BD0E462" w14:textId="25029BFF">
            <w:pPr>
              <w:jc w:val="center"/>
            </w:pPr>
            <w:r>
              <w:t>8 de agosto 2014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5C36D4" w14:paraId="67D6446A" w14:textId="3159FD07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55F4BD8C" w14:textId="77777777">
        <w:tc>
          <w:tcPr>
            <w:tcW w:w="2927" w:type="dxa"/>
          </w:tcPr>
          <w:p w:rsidRPr="005C36D4" w:rsidR="005C36D4" w:rsidP="0038447B" w:rsidRDefault="005C36D4" w14:paraId="3E9602E8" w14:textId="7225174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5C36D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247-12</w:t>
            </w:r>
            <w:r w:rsidRPr="005C36D4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sobre</w:t>
            </w:r>
            <w:r w:rsidRPr="005C36D4">
              <w:rPr>
                <w:rFonts w:cstheme="minorHAnsi"/>
                <w:color w:val="000000" w:themeColor="text1"/>
                <w:shd w:val="clear" w:color="auto" w:fill="FFFFFF"/>
              </w:rPr>
              <w:t xml:space="preserve"> la Administración Pública</w:t>
            </w:r>
          </w:p>
        </w:tc>
        <w:tc>
          <w:tcPr>
            <w:tcW w:w="1208" w:type="dxa"/>
          </w:tcPr>
          <w:p w:rsidR="005C36D4" w:rsidP="003F21BC" w:rsidRDefault="005C36D4" w14:paraId="1BFA52CE" w14:textId="344B1CDC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6D47581D" w14:textId="1846C788">
            <w:pPr>
              <w:jc w:val="center"/>
            </w:pPr>
            <w:hyperlink w:history="1" r:id="rId18">
              <w:r w:rsidRPr="00B12C35" w:rsidR="005C36D4">
                <w:rPr>
                  <w:rStyle w:val="Hyperlink"/>
                </w:rPr>
                <w:t>https://bancoagricola.gob.do/wp-content/uploads/2022/04/Ley-No.-311-15-sobre-Declaracion-Jurada-de-Bienes-y-Enriquecimiento-Ilicito.pdf</w:t>
              </w:r>
            </w:hyperlink>
            <w:r w:rsidR="005C36D4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5C36D4" w14:paraId="650C41FA" w14:textId="0FC111BB">
            <w:pPr>
              <w:jc w:val="center"/>
            </w:pPr>
            <w:r>
              <w:t>14 de agosto 2012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5C36D4" w14:paraId="224BEDF6" w14:textId="7DAC4C6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47764F4C" w14:textId="77777777">
        <w:tc>
          <w:tcPr>
            <w:tcW w:w="2927" w:type="dxa"/>
          </w:tcPr>
          <w:p w:rsidRPr="005C36D4" w:rsidR="005C36D4" w:rsidP="0038447B" w:rsidRDefault="005C36D4" w14:paraId="25767EC2" w14:textId="52BBFC7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5C36D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1-12</w:t>
            </w:r>
            <w:r w:rsidRPr="005C36D4">
              <w:rPr>
                <w:rFonts w:cstheme="minorHAnsi"/>
                <w:color w:val="000000" w:themeColor="text1"/>
                <w:shd w:val="clear" w:color="auto" w:fill="FFFFFF"/>
              </w:rPr>
              <w:t xml:space="preserve"> de la Estrategia Nacional de Desarrollo 2030</w:t>
            </w:r>
          </w:p>
        </w:tc>
        <w:tc>
          <w:tcPr>
            <w:tcW w:w="1208" w:type="dxa"/>
          </w:tcPr>
          <w:p w:rsidR="005C36D4" w:rsidP="003F21BC" w:rsidRDefault="005C36D4" w14:paraId="4DE98CA0" w14:textId="52425E2C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13C4C027" w14:textId="0030D760">
            <w:pPr>
              <w:jc w:val="center"/>
            </w:pPr>
            <w:hyperlink w:history="1" r:id="rId19">
              <w:r w:rsidRPr="00B12C35" w:rsidR="005C36D4">
                <w:rPr>
                  <w:rStyle w:val="Hyperlink"/>
                </w:rPr>
                <w:t>https://bancoagricola.gob.do/wp-content/uploads/2022/04/Ley-No.-1-12-de-la-Estrategia-Nacional-de-Desarrollo-2030.pdf</w:t>
              </w:r>
            </w:hyperlink>
            <w:r w:rsidR="005C36D4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086888" w14:paraId="7E0C4C77" w14:textId="648CB217">
            <w:pPr>
              <w:jc w:val="center"/>
            </w:pPr>
            <w:r>
              <w:t>25 de enero 2012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086888" w14:paraId="38DE6931" w14:textId="4572460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03ACC8B9" w14:textId="77777777">
        <w:tc>
          <w:tcPr>
            <w:tcW w:w="2927" w:type="dxa"/>
          </w:tcPr>
          <w:p w:rsidRPr="00086888" w:rsidR="005C36D4" w:rsidP="0038447B" w:rsidRDefault="00086888" w14:paraId="58C33735" w14:textId="15BD6CE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8688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481-08</w:t>
            </w:r>
            <w:r w:rsidRPr="00086888">
              <w:rPr>
                <w:rFonts w:cstheme="minorHAnsi"/>
                <w:color w:val="000000" w:themeColor="text1"/>
                <w:shd w:val="clear" w:color="auto" w:fill="FFFFFF"/>
              </w:rPr>
              <w:t xml:space="preserve"> de Archivos de la República Dominicana</w:t>
            </w:r>
          </w:p>
        </w:tc>
        <w:tc>
          <w:tcPr>
            <w:tcW w:w="1208" w:type="dxa"/>
          </w:tcPr>
          <w:p w:rsidR="005C36D4" w:rsidP="003F21BC" w:rsidRDefault="00086888" w14:paraId="5429C6FE" w14:textId="2B750311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61C3D6D6" w14:textId="442B5C96">
            <w:pPr>
              <w:jc w:val="center"/>
            </w:pPr>
            <w:hyperlink w:history="1" r:id="rId20">
              <w:r w:rsidRPr="00B12C35" w:rsidR="00086888">
                <w:rPr>
                  <w:rStyle w:val="Hyperlink"/>
                </w:rPr>
                <w:t>https://bancoagricola.gob.do/wp-content/uploads/2022/04/Ley-No.-481-08-de-Archivos-de-la-Republica-Dominicana.pdf</w:t>
              </w:r>
            </w:hyperlink>
            <w:r w:rsidR="00086888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086888" w14:paraId="3115C468" w14:textId="0DFCAE2B">
            <w:pPr>
              <w:jc w:val="center"/>
            </w:pPr>
            <w:r>
              <w:t>25 de noviembre 2008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086888" w14:paraId="2B1C9C81" w14:textId="547CA96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66914CA8" w14:textId="77777777">
        <w:tc>
          <w:tcPr>
            <w:tcW w:w="2927" w:type="dxa"/>
          </w:tcPr>
          <w:p w:rsidRPr="00086888" w:rsidR="005C36D4" w:rsidP="0038447B" w:rsidRDefault="00086888" w14:paraId="0EF191E7" w14:textId="5E8C9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8688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41-08</w:t>
            </w:r>
            <w:r w:rsidRPr="00086888">
              <w:rPr>
                <w:rFonts w:cstheme="minorHAnsi"/>
                <w:color w:val="000000" w:themeColor="text1"/>
                <w:shd w:val="clear" w:color="auto" w:fill="FFFFFF"/>
              </w:rPr>
              <w:t xml:space="preserve"> de Función Pública y que crea la Secretaría de Estado de Administración Pública</w:t>
            </w:r>
          </w:p>
        </w:tc>
        <w:tc>
          <w:tcPr>
            <w:tcW w:w="1208" w:type="dxa"/>
          </w:tcPr>
          <w:p w:rsidR="005C36D4" w:rsidP="003F21BC" w:rsidRDefault="00086888" w14:paraId="6476FB3F" w14:textId="42F51992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43917FCC" w14:textId="2A854069">
            <w:pPr>
              <w:jc w:val="center"/>
            </w:pPr>
            <w:hyperlink w:history="1" r:id="rId21">
              <w:r w:rsidRPr="00B12C35" w:rsidR="00086888">
                <w:rPr>
                  <w:rStyle w:val="Hyperlink"/>
                </w:rPr>
                <w:t>https://bancoagricola.gob.do/wp-content/uploads/2022/04/Ley-No.-41-08-de-Funcion-Publica-y-que-crea-la-Secretaria-de-Estado-de-Administracion-Publica.pdf</w:t>
              </w:r>
            </w:hyperlink>
            <w:r w:rsidR="00086888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086888" w14:paraId="3FE07BC4" w14:textId="0C0202E6">
            <w:pPr>
              <w:jc w:val="center"/>
            </w:pPr>
            <w:r>
              <w:t>16 de enero 2008</w:t>
            </w:r>
          </w:p>
        </w:tc>
        <w:tc>
          <w:tcPr>
            <w:tcW w:w="1721" w:type="dxa"/>
            <w:gridSpan w:val="2"/>
          </w:tcPr>
          <w:p w:rsidR="00086888" w:rsidP="00086888" w:rsidRDefault="00086888" w14:paraId="44932B39" w14:textId="77777777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Pr="005B4468" w:rsidR="005C36D4" w:rsidP="00086888" w:rsidRDefault="00086888" w14:paraId="21F8F30F" w14:textId="7FF62EAF">
            <w:pPr>
              <w:rPr>
                <w:b/>
              </w:rPr>
            </w:pPr>
            <w:r>
              <w:rPr>
                <w:b/>
              </w:rPr>
              <w:t xml:space="preserve">           Si</w:t>
            </w:r>
          </w:p>
        </w:tc>
      </w:tr>
      <w:tr w:rsidR="005C36D4" w:rsidTr="005F251C" w14:paraId="01C85F6F" w14:textId="77777777">
        <w:tc>
          <w:tcPr>
            <w:tcW w:w="2927" w:type="dxa"/>
          </w:tcPr>
          <w:p w:rsidRPr="00086888" w:rsidR="005C36D4" w:rsidP="0038447B" w:rsidRDefault="00086888" w14:paraId="1FE92678" w14:textId="6D669E0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8688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13-07</w:t>
            </w:r>
            <w:r w:rsidRPr="00086888">
              <w:rPr>
                <w:rFonts w:cstheme="minorHAnsi"/>
                <w:color w:val="000000" w:themeColor="text1"/>
                <w:shd w:val="clear" w:color="auto" w:fill="FFFFFF"/>
              </w:rPr>
              <w:t xml:space="preserve"> del Congreso Nacional</w:t>
            </w:r>
          </w:p>
        </w:tc>
        <w:tc>
          <w:tcPr>
            <w:tcW w:w="1208" w:type="dxa"/>
          </w:tcPr>
          <w:p w:rsidR="005C36D4" w:rsidP="003F21BC" w:rsidRDefault="00086888" w14:paraId="4E757F18" w14:textId="1FDBBAB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0C9989B9" w14:textId="3FBAFD4D">
            <w:pPr>
              <w:jc w:val="center"/>
            </w:pPr>
            <w:hyperlink w:history="1" r:id="rId22">
              <w:r w:rsidRPr="00B12C35" w:rsidR="00086888">
                <w:rPr>
                  <w:rStyle w:val="Hyperlink"/>
                </w:rPr>
                <w:t>https://bancoagricola.gob.do/wp-content/uploads/2022/04/Ley-No.-13-07-del-Congreso-Nacional.pdf</w:t>
              </w:r>
            </w:hyperlink>
            <w:r w:rsidR="00086888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086888" w14:paraId="7945350D" w14:textId="03B0F5EF">
            <w:pPr>
              <w:jc w:val="center"/>
            </w:pPr>
            <w:r>
              <w:t>5 de febrero 2007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086888" w14:paraId="6F11326D" w14:textId="3A9AA4F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5C36D4" w:rsidTr="005F251C" w14:paraId="23B3B5CC" w14:textId="77777777">
        <w:tc>
          <w:tcPr>
            <w:tcW w:w="2927" w:type="dxa"/>
          </w:tcPr>
          <w:p w:rsidRPr="0011073C" w:rsidR="005C36D4" w:rsidP="0038447B" w:rsidRDefault="0011073C" w14:paraId="5C3DCE99" w14:textId="18B0C8D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1073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10-07</w:t>
            </w:r>
            <w:r w:rsidRPr="0011073C">
              <w:rPr>
                <w:rFonts w:cstheme="minorHAnsi"/>
                <w:color w:val="000000" w:themeColor="text1"/>
                <w:shd w:val="clear" w:color="auto" w:fill="FFFFFF"/>
              </w:rPr>
              <w:t xml:space="preserve"> que instituye el Sistema Nacional de Control Interno y de la Contraloría General de la República</w:t>
            </w:r>
          </w:p>
        </w:tc>
        <w:tc>
          <w:tcPr>
            <w:tcW w:w="1208" w:type="dxa"/>
          </w:tcPr>
          <w:p w:rsidR="005C36D4" w:rsidP="003F21BC" w:rsidRDefault="0011073C" w14:paraId="4A2BA178" w14:textId="6D7C4DF3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5C36D4" w:rsidP="000C34B4" w:rsidRDefault="00EA37DC" w14:paraId="06DE42ED" w14:textId="0D24CEEC">
            <w:pPr>
              <w:jc w:val="center"/>
            </w:pPr>
            <w:hyperlink w:history="1" r:id="rId23">
              <w:r w:rsidRPr="00B12C35" w:rsidR="0011073C">
                <w:rPr>
                  <w:rStyle w:val="Hyperlink"/>
                </w:rPr>
                <w:t>https://bancoagricola.gob.do/wp-content/uploads/2022/04/Ley-No.-10-07-que-instituye-el-Sistema-Nacional-de-Control-Interno-y-de-la-Contraloria-General-de-la-Republica.pdf</w:t>
              </w:r>
            </w:hyperlink>
            <w:r w:rsidR="0011073C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5C36D4" w:rsidP="00E47201" w:rsidRDefault="0011073C" w14:paraId="17BA38C5" w14:textId="1799D0C6">
            <w:pPr>
              <w:jc w:val="center"/>
            </w:pPr>
            <w:r>
              <w:t>4 de enero 2007</w:t>
            </w:r>
          </w:p>
        </w:tc>
        <w:tc>
          <w:tcPr>
            <w:tcW w:w="1721" w:type="dxa"/>
            <w:gridSpan w:val="2"/>
          </w:tcPr>
          <w:p w:rsidRPr="005B4468" w:rsidR="005C36D4" w:rsidP="003C32C7" w:rsidRDefault="0011073C" w14:paraId="5E2099A8" w14:textId="7E6C629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86888" w:rsidTr="005F251C" w14:paraId="249A4E3E" w14:textId="77777777">
        <w:tc>
          <w:tcPr>
            <w:tcW w:w="2927" w:type="dxa"/>
          </w:tcPr>
          <w:p w:rsidRPr="0011073C" w:rsidR="00086888" w:rsidP="0038447B" w:rsidRDefault="0011073C" w14:paraId="249012D9" w14:textId="53D8392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1073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5-07</w:t>
            </w:r>
            <w:r w:rsidRPr="0011073C">
              <w:rPr>
                <w:rFonts w:cstheme="minorHAnsi"/>
                <w:color w:val="000000" w:themeColor="text1"/>
                <w:shd w:val="clear" w:color="auto" w:fill="FFFFFF"/>
              </w:rPr>
              <w:t xml:space="preserve"> de Sistema de Administración Financiera del Estado</w:t>
            </w:r>
          </w:p>
        </w:tc>
        <w:tc>
          <w:tcPr>
            <w:tcW w:w="1208" w:type="dxa"/>
          </w:tcPr>
          <w:p w:rsidR="00086888" w:rsidP="003F21BC" w:rsidRDefault="0011073C" w14:paraId="462FE407" w14:textId="28BF69DB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086888" w:rsidP="000C34B4" w:rsidRDefault="00EA37DC" w14:paraId="364BA82D" w14:textId="7E18E060">
            <w:pPr>
              <w:jc w:val="center"/>
            </w:pPr>
            <w:hyperlink w:history="1" r:id="rId24">
              <w:r w:rsidRPr="00B12C35" w:rsidR="0011073C">
                <w:rPr>
                  <w:rStyle w:val="Hyperlink"/>
                </w:rPr>
                <w:t>https://bancoagricola.gob.do/wp-content/uploads/2022/04/Ley-No.-5-07-de-Sistema-de-Administracion-Financiera-del-Estado.pdf</w:t>
              </w:r>
            </w:hyperlink>
            <w:r w:rsidR="0011073C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086888" w:rsidP="00E47201" w:rsidRDefault="0011073C" w14:paraId="0F7F92B4" w14:textId="78BB2681">
            <w:pPr>
              <w:jc w:val="center"/>
            </w:pPr>
            <w:r>
              <w:t>8 de enero 2008</w:t>
            </w:r>
          </w:p>
        </w:tc>
        <w:tc>
          <w:tcPr>
            <w:tcW w:w="1721" w:type="dxa"/>
            <w:gridSpan w:val="2"/>
          </w:tcPr>
          <w:p w:rsidRPr="005B4468" w:rsidR="00086888" w:rsidP="003C32C7" w:rsidRDefault="0011073C" w14:paraId="2C2BBA64" w14:textId="1B61DE1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86888" w:rsidTr="005F251C" w14:paraId="19F82931" w14:textId="77777777">
        <w:tc>
          <w:tcPr>
            <w:tcW w:w="2927" w:type="dxa"/>
          </w:tcPr>
          <w:p w:rsidRPr="0011073C" w:rsidR="00086888" w:rsidP="0038447B" w:rsidRDefault="0011073C" w14:paraId="3BD56F01" w14:textId="7D78F1B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1073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423-06</w:t>
            </w:r>
            <w:r w:rsidRPr="0011073C">
              <w:rPr>
                <w:rFonts w:cstheme="minorHAnsi"/>
                <w:color w:val="000000" w:themeColor="text1"/>
                <w:shd w:val="clear" w:color="auto" w:fill="FFFFFF"/>
              </w:rPr>
              <w:t xml:space="preserve"> de Presupuesto para el Sector Público</w:t>
            </w:r>
          </w:p>
        </w:tc>
        <w:tc>
          <w:tcPr>
            <w:tcW w:w="1208" w:type="dxa"/>
          </w:tcPr>
          <w:p w:rsidR="00086888" w:rsidP="003F21BC" w:rsidRDefault="0011073C" w14:paraId="0610468C" w14:textId="11A98210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086888" w:rsidP="000C34B4" w:rsidRDefault="00EA37DC" w14:paraId="396F106C" w14:textId="69581CF6">
            <w:pPr>
              <w:jc w:val="center"/>
            </w:pPr>
            <w:hyperlink w:history="1" r:id="rId25">
              <w:r w:rsidRPr="00B12C35" w:rsidR="0011073C">
                <w:rPr>
                  <w:rStyle w:val="Hyperlink"/>
                </w:rPr>
                <w:t>https://bancoagricola.gob.do/wp-content/uploads/2022/04/Ley-No.-423-06-de-Presupuesto-para-el-Sector-Publico.pdf</w:t>
              </w:r>
            </w:hyperlink>
            <w:r w:rsidR="0011073C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086888" w:rsidP="00E47201" w:rsidRDefault="0011073C" w14:paraId="74D5D579" w14:textId="147E7ACE">
            <w:pPr>
              <w:jc w:val="center"/>
            </w:pPr>
            <w:r>
              <w:t>30 de agosto 2007</w:t>
            </w:r>
          </w:p>
        </w:tc>
        <w:tc>
          <w:tcPr>
            <w:tcW w:w="1721" w:type="dxa"/>
            <w:gridSpan w:val="2"/>
          </w:tcPr>
          <w:p w:rsidRPr="005B4468" w:rsidR="00086888" w:rsidP="003C32C7" w:rsidRDefault="0011073C" w14:paraId="4A6B85C8" w14:textId="440CB36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86888" w:rsidTr="005F251C" w14:paraId="23A82F21" w14:textId="77777777">
        <w:tc>
          <w:tcPr>
            <w:tcW w:w="2927" w:type="dxa"/>
          </w:tcPr>
          <w:p w:rsidRPr="00231BB7" w:rsidR="00086888" w:rsidP="0038447B" w:rsidRDefault="00231BB7" w14:paraId="051B7C95" w14:textId="245B22B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231BB7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498-06</w:t>
            </w:r>
            <w:r w:rsidRPr="00231BB7">
              <w:rPr>
                <w:rFonts w:cstheme="minorHAnsi"/>
                <w:color w:val="000000" w:themeColor="text1"/>
                <w:shd w:val="clear" w:color="auto" w:fill="FFFFFF"/>
              </w:rPr>
              <w:t xml:space="preserve"> de Planificación e Inversión Pública</w:t>
            </w:r>
          </w:p>
        </w:tc>
        <w:tc>
          <w:tcPr>
            <w:tcW w:w="1208" w:type="dxa"/>
          </w:tcPr>
          <w:p w:rsidR="00086888" w:rsidP="003F21BC" w:rsidRDefault="00231BB7" w14:paraId="0A870D34" w14:textId="60741414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086888" w:rsidP="000C34B4" w:rsidRDefault="00EA37DC" w14:paraId="7A122E09" w14:textId="3BD16337">
            <w:pPr>
              <w:jc w:val="center"/>
            </w:pPr>
            <w:hyperlink w:history="1" r:id="rId26">
              <w:r w:rsidRPr="00B12C35" w:rsidR="00231BB7">
                <w:rPr>
                  <w:rStyle w:val="Hyperlink"/>
                </w:rPr>
                <w:t>https://bancoagricola.gob.do/wp-content/uploads/2022/04/Ley-No.-498-06-de-Planificacion-e-Inversion-Publica.pdf</w:t>
              </w:r>
            </w:hyperlink>
            <w:r w:rsidR="00231BB7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086888" w:rsidP="00E47201" w:rsidRDefault="00231BB7" w14:paraId="267D02EC" w14:textId="723868BC">
            <w:pPr>
              <w:jc w:val="center"/>
            </w:pPr>
            <w:r>
              <w:t>28 de diciembre 2006</w:t>
            </w:r>
          </w:p>
        </w:tc>
        <w:tc>
          <w:tcPr>
            <w:tcW w:w="1721" w:type="dxa"/>
            <w:gridSpan w:val="2"/>
          </w:tcPr>
          <w:p w:rsidRPr="005B4468" w:rsidR="00086888" w:rsidP="003C32C7" w:rsidRDefault="00231BB7" w14:paraId="24E5EC55" w14:textId="52AFEFF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6671549A" w14:textId="77777777">
        <w:tc>
          <w:tcPr>
            <w:tcW w:w="2927" w:type="dxa"/>
          </w:tcPr>
          <w:p w:rsidRPr="00231BB7" w:rsidR="0011073C" w:rsidP="0038447B" w:rsidRDefault="00231BB7" w14:paraId="3864ADF4" w14:textId="6D2AE39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231BB7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340-06</w:t>
            </w:r>
            <w:r w:rsidRPr="00231BB7">
              <w:rPr>
                <w:rFonts w:cs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sobre Compras y Contrataciones de Bienes, Servicios, Obras y Concesiones</w:t>
            </w:r>
          </w:p>
        </w:tc>
        <w:tc>
          <w:tcPr>
            <w:tcW w:w="1208" w:type="dxa"/>
          </w:tcPr>
          <w:p w:rsidR="0011073C" w:rsidP="003F21BC" w:rsidRDefault="00231BB7" w14:paraId="09724A60" w14:textId="07C63ECE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009C0B76" w14:textId="1585A283">
            <w:pPr>
              <w:jc w:val="center"/>
            </w:pPr>
            <w:hyperlink w:history="1" r:id="rId27">
              <w:r w:rsidRPr="00B12C35" w:rsidR="00B73ADB">
                <w:rPr>
                  <w:rStyle w:val="Hyperlink"/>
                </w:rPr>
                <w:t>https://bancoagricola.gob.do/wp-content/uploads/2022/04/Ley-No.-340-06-sobre-Compras-y-Contrataciones-de-Bienes-Servicios-Obras-y-Concesiones.pdf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11073C" w14:paraId="7D706563" w14:textId="77777777">
            <w:pPr>
              <w:jc w:val="center"/>
            </w:pPr>
          </w:p>
        </w:tc>
        <w:tc>
          <w:tcPr>
            <w:tcW w:w="1721" w:type="dxa"/>
            <w:gridSpan w:val="2"/>
          </w:tcPr>
          <w:p w:rsidRPr="005B4468" w:rsidR="0011073C" w:rsidP="003C32C7" w:rsidRDefault="00B73ADB" w14:paraId="5BEE77A8" w14:textId="2165887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4C26AC65" w14:textId="77777777">
        <w:tc>
          <w:tcPr>
            <w:tcW w:w="2927" w:type="dxa"/>
          </w:tcPr>
          <w:p w:rsidRPr="00B73ADB" w:rsidR="0011073C" w:rsidP="0038447B" w:rsidRDefault="00B73ADB" w14:paraId="245CC451" w14:textId="6FB9ACA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73ADB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6-06</w:t>
            </w:r>
            <w:r w:rsidRPr="00B73ADB">
              <w:rPr>
                <w:rFonts w:cstheme="minorHAnsi"/>
                <w:color w:val="000000" w:themeColor="text1"/>
                <w:shd w:val="clear" w:color="auto" w:fill="FFFFFF"/>
              </w:rPr>
              <w:t xml:space="preserve"> de Crédito Público</w:t>
            </w:r>
          </w:p>
        </w:tc>
        <w:tc>
          <w:tcPr>
            <w:tcW w:w="1208" w:type="dxa"/>
          </w:tcPr>
          <w:p w:rsidR="0011073C" w:rsidP="003F21BC" w:rsidRDefault="00B73ADB" w14:paraId="15E40B21" w14:textId="1D7D3776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688BB133" w14:textId="1E9F4BA3">
            <w:pPr>
              <w:jc w:val="center"/>
            </w:pPr>
            <w:hyperlink w:history="1" r:id="rId28">
              <w:r w:rsidRPr="00B12C35" w:rsidR="00B73ADB">
                <w:rPr>
                  <w:rStyle w:val="Hyperlink"/>
                </w:rPr>
                <w:t>https://bancoagricola.gob.do/wp-content/uploads/2022/04/Ley-No.-6-06-de-Credito-Publico.pdf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B73ADB" w14:paraId="5219E4EB" w14:textId="2677ADF2">
            <w:pPr>
              <w:jc w:val="center"/>
            </w:pPr>
            <w:r>
              <w:t>20 de enero 2006</w:t>
            </w:r>
          </w:p>
        </w:tc>
        <w:tc>
          <w:tcPr>
            <w:tcW w:w="1721" w:type="dxa"/>
            <w:gridSpan w:val="2"/>
          </w:tcPr>
          <w:p w:rsidRPr="005B4468" w:rsidR="0011073C" w:rsidP="003C32C7" w:rsidRDefault="00B73ADB" w14:paraId="466FDAB8" w14:textId="3226C242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17E7D219" w14:textId="77777777">
        <w:tc>
          <w:tcPr>
            <w:tcW w:w="2927" w:type="dxa"/>
          </w:tcPr>
          <w:p w:rsidRPr="00B73ADB" w:rsidR="0011073C" w:rsidP="0038447B" w:rsidRDefault="00B73ADB" w14:paraId="364A65B0" w14:textId="6A47489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73ADB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No. 498-06</w:t>
            </w:r>
            <w:r w:rsidRPr="00B73ADB">
              <w:rPr>
                <w:rFonts w:cstheme="minorHAnsi"/>
                <w:color w:val="000000" w:themeColor="text1"/>
                <w:shd w:val="clear" w:color="auto" w:fill="FFFFFF"/>
              </w:rPr>
              <w:t xml:space="preserve"> de Planificación e Inversión Pública</w:t>
            </w:r>
          </w:p>
        </w:tc>
        <w:tc>
          <w:tcPr>
            <w:tcW w:w="1208" w:type="dxa"/>
          </w:tcPr>
          <w:p w:rsidR="0011073C" w:rsidP="003F21BC" w:rsidRDefault="00B73ADB" w14:paraId="5F2BD439" w14:textId="49532070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2F796CE5" w14:textId="73DD229E">
            <w:pPr>
              <w:jc w:val="center"/>
            </w:pPr>
            <w:hyperlink w:history="1" r:id="rId29">
              <w:r w:rsidRPr="00B12C35" w:rsidR="00B73ADB">
                <w:rPr>
                  <w:rStyle w:val="Hyperlink"/>
                </w:rPr>
                <w:t>https://bancoagricola.gob.do/wp-content/uploads/2022/04/Ley-No.-498-06-de-Planificacion-e-Inversion-Publica.pdf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B73ADB" w14:paraId="60534D07" w14:textId="1FBEEB80">
            <w:pPr>
              <w:jc w:val="center"/>
            </w:pPr>
            <w:r>
              <w:t>27 de diciembre 2006</w:t>
            </w:r>
          </w:p>
        </w:tc>
        <w:tc>
          <w:tcPr>
            <w:tcW w:w="1721" w:type="dxa"/>
            <w:gridSpan w:val="2"/>
          </w:tcPr>
          <w:p w:rsidRPr="005B4468" w:rsidR="0011073C" w:rsidP="003C32C7" w:rsidRDefault="00B73ADB" w14:paraId="76BEFC73" w14:textId="5F8DD4B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7FADB644" w14:textId="77777777">
        <w:tc>
          <w:tcPr>
            <w:tcW w:w="2927" w:type="dxa"/>
          </w:tcPr>
          <w:p w:rsidRPr="00B73ADB" w:rsidR="0011073C" w:rsidP="0038447B" w:rsidRDefault="00B73ADB" w14:paraId="51864DA3" w14:textId="76524E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73ADB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No. 200-04 </w:t>
            </w:r>
            <w:r w:rsidRPr="00B73ADB">
              <w:rPr>
                <w:rFonts w:cstheme="minorHAnsi"/>
                <w:color w:val="000000" w:themeColor="text1"/>
                <w:shd w:val="clear" w:color="auto" w:fill="FFFFFF"/>
              </w:rPr>
              <w:t>de Libre Acceso a la Información Pública</w:t>
            </w:r>
          </w:p>
        </w:tc>
        <w:tc>
          <w:tcPr>
            <w:tcW w:w="1208" w:type="dxa"/>
          </w:tcPr>
          <w:p w:rsidR="0011073C" w:rsidP="003F21BC" w:rsidRDefault="00B73ADB" w14:paraId="285D448D" w14:textId="2CAF2CBC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1D1BA300" w14:textId="6471C8AD">
            <w:pPr>
              <w:jc w:val="center"/>
            </w:pPr>
            <w:hyperlink w:history="1" r:id="rId30">
              <w:r w:rsidRPr="00B12C35" w:rsidR="00B73ADB">
                <w:rPr>
                  <w:rStyle w:val="Hyperlink"/>
                </w:rPr>
                <w:t>https://bancoagricola.gob.do/wp-content/uploads/2022/04/Ley-No.-200-04-de-Libre-Acceso-a-la-Informacion-Publica.pdf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B73ADB" w14:paraId="4848FF4E" w14:textId="2CE08805">
            <w:pPr>
              <w:jc w:val="center"/>
            </w:pPr>
            <w:r>
              <w:t>25 de febrero 2005</w:t>
            </w:r>
          </w:p>
        </w:tc>
        <w:tc>
          <w:tcPr>
            <w:tcW w:w="1721" w:type="dxa"/>
            <w:gridSpan w:val="2"/>
          </w:tcPr>
          <w:p w:rsidRPr="005B4468" w:rsidR="0011073C" w:rsidP="003C32C7" w:rsidRDefault="00B73ADB" w14:paraId="3377380A" w14:textId="19B2EA2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73ADB" w:rsidTr="005F251C" w14:paraId="7536C3B7" w14:textId="77777777">
        <w:tc>
          <w:tcPr>
            <w:tcW w:w="2927" w:type="dxa"/>
          </w:tcPr>
          <w:p w:rsidRPr="005B5630" w:rsidR="00B73ADB" w:rsidP="0038447B" w:rsidRDefault="00B73ADB" w14:paraId="3542518D" w14:textId="6B48D941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5B56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No. 10-04 </w:t>
            </w:r>
            <w:r w:rsidRPr="005B5630">
              <w:rPr>
                <w:rFonts w:cstheme="minorHAnsi"/>
                <w:color w:val="000000" w:themeColor="text1"/>
                <w:shd w:val="clear" w:color="auto" w:fill="FFFFFF"/>
              </w:rPr>
              <w:t>de la Cámara de Cuentas de la República Dominicana</w:t>
            </w:r>
          </w:p>
        </w:tc>
        <w:tc>
          <w:tcPr>
            <w:tcW w:w="1208" w:type="dxa"/>
          </w:tcPr>
          <w:p w:rsidR="00B73ADB" w:rsidP="003F21BC" w:rsidRDefault="00B73ADB" w14:paraId="4C3F625E" w14:textId="711BEAF1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B73ADB" w:rsidP="000C34B4" w:rsidRDefault="00EA37DC" w14:paraId="36AD8950" w14:textId="18DE29A2">
            <w:pPr>
              <w:jc w:val="center"/>
            </w:pPr>
            <w:hyperlink w:history="1" r:id="rId31">
              <w:r w:rsidRPr="00B12C35" w:rsidR="00B73ADB">
                <w:rPr>
                  <w:rStyle w:val="Hyperlink"/>
                </w:rPr>
                <w:t>https://bancoagricola.gob.do/wp-content/uploads/2022/04/Ley-No.-10-04-de-la-Camara-de-Cuentas-de-la-Republica-Dominicana.pdf</w:t>
              </w:r>
            </w:hyperlink>
            <w:r w:rsidR="00B73ADB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="00B73ADB" w:rsidP="00E47201" w:rsidRDefault="005B5630" w14:paraId="3A79A1BF" w14:textId="153C600B">
            <w:pPr>
              <w:jc w:val="center"/>
            </w:pPr>
            <w:r>
              <w:t>20 de enero 2004</w:t>
            </w:r>
          </w:p>
        </w:tc>
        <w:tc>
          <w:tcPr>
            <w:tcW w:w="1721" w:type="dxa"/>
            <w:gridSpan w:val="2"/>
          </w:tcPr>
          <w:p w:rsidR="00B73ADB" w:rsidP="003C32C7" w:rsidRDefault="005B5630" w14:paraId="673EF480" w14:textId="4C5E709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11073C" w:rsidTr="005F251C" w14:paraId="62E17B25" w14:textId="77777777">
        <w:tc>
          <w:tcPr>
            <w:tcW w:w="2927" w:type="dxa"/>
          </w:tcPr>
          <w:p w:rsidRPr="005B5630" w:rsidR="0011073C" w:rsidP="0038447B" w:rsidRDefault="00B73ADB" w14:paraId="666EB013" w14:textId="77D2A351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5B56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No. 126-01 </w:t>
            </w:r>
            <w:r w:rsidRPr="005B5630">
              <w:rPr>
                <w:rFonts w:cstheme="minorHAnsi"/>
                <w:color w:val="000000" w:themeColor="text1"/>
                <w:shd w:val="clear" w:color="auto" w:fill="FFFFFF"/>
              </w:rPr>
              <w:t>que crea la Dirección General de Contabilidad Gubernamental</w:t>
            </w:r>
          </w:p>
        </w:tc>
        <w:tc>
          <w:tcPr>
            <w:tcW w:w="1208" w:type="dxa"/>
          </w:tcPr>
          <w:p w:rsidR="0011073C" w:rsidP="003F21BC" w:rsidRDefault="00B73ADB" w14:paraId="3F65C728" w14:textId="7806CEF7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563" w:type="dxa"/>
            <w:vAlign w:val="center"/>
          </w:tcPr>
          <w:p w:rsidR="0011073C" w:rsidP="000C34B4" w:rsidRDefault="00EA37DC" w14:paraId="3E9625D8" w14:textId="4B7F78DC">
            <w:pPr>
              <w:jc w:val="center"/>
            </w:pPr>
            <w:hyperlink w:history="1" r:id="rId32">
              <w:r w:rsidRPr="00B12C35" w:rsidR="005B5630">
                <w:rPr>
                  <w:rStyle w:val="Hyperlink"/>
                </w:rPr>
                <w:t>https://bancoagricola.gob.do/wp-content/uploads/2022/04/Ley-No.-126-01-que-crea-la-Direccion-General-de-Contabilidad-Gubernamental.pdf</w:t>
              </w:r>
            </w:hyperlink>
            <w:r w:rsidR="005B5630">
              <w:t xml:space="preserve"> </w:t>
            </w:r>
          </w:p>
        </w:tc>
        <w:tc>
          <w:tcPr>
            <w:tcW w:w="1256" w:type="dxa"/>
            <w:gridSpan w:val="2"/>
            <w:vAlign w:val="center"/>
          </w:tcPr>
          <w:p w:rsidRPr="00A76B8A" w:rsidR="0011073C" w:rsidP="00E47201" w:rsidRDefault="005B5630" w14:paraId="2136A0EB" w14:textId="6316CA01">
            <w:pPr>
              <w:jc w:val="center"/>
            </w:pPr>
            <w:r>
              <w:t>27 de julio 2001</w:t>
            </w:r>
          </w:p>
        </w:tc>
        <w:tc>
          <w:tcPr>
            <w:tcW w:w="1721" w:type="dxa"/>
            <w:gridSpan w:val="2"/>
          </w:tcPr>
          <w:p w:rsidRPr="005B4468" w:rsidR="0011073C" w:rsidP="003C32C7" w:rsidRDefault="005B5630" w14:paraId="47C81BDB" w14:textId="3B9BA95A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Pr="00F35AFF" w:rsidR="00206004" w:rsidTr="005F251C" w14:paraId="350D0A2F" w14:textId="77777777">
        <w:tc>
          <w:tcPr>
            <w:tcW w:w="2927" w:type="dxa"/>
            <w:shd w:val="clear" w:color="auto" w:fill="1F497D" w:themeFill="text2"/>
          </w:tcPr>
          <w:p w:rsidRPr="00520450" w:rsidR="00206004" w:rsidRDefault="00206004" w14:paraId="1CE22A81" w14:textId="00FB61B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 </w:t>
            </w:r>
          </w:p>
        </w:tc>
        <w:tc>
          <w:tcPr>
            <w:tcW w:w="1208" w:type="dxa"/>
            <w:shd w:val="clear" w:color="auto" w:fill="1F497D" w:themeFill="text2"/>
          </w:tcPr>
          <w:p w:rsidRPr="00520450" w:rsidR="00206004" w:rsidRDefault="00206004" w14:paraId="2B8563D1" w14:textId="5014D7F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Formato </w:t>
            </w:r>
          </w:p>
        </w:tc>
        <w:tc>
          <w:tcPr>
            <w:tcW w:w="6563" w:type="dxa"/>
            <w:shd w:val="clear" w:color="auto" w:fill="1F497D" w:themeFill="text2"/>
          </w:tcPr>
          <w:p w:rsidRPr="00520450" w:rsidR="00206004" w:rsidRDefault="00206004" w14:paraId="3753114F" w14:textId="4F1FB0E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</w:t>
            </w:r>
          </w:p>
        </w:tc>
        <w:tc>
          <w:tcPr>
            <w:tcW w:w="1256" w:type="dxa"/>
            <w:gridSpan w:val="2"/>
            <w:shd w:val="clear" w:color="auto" w:fill="1F497D" w:themeFill="text2"/>
          </w:tcPr>
          <w:p w:rsidRPr="00520450" w:rsidR="00206004" w:rsidRDefault="00206004" w14:paraId="08CBC903" w14:textId="7C433D0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21" w:type="dxa"/>
            <w:gridSpan w:val="2"/>
            <w:shd w:val="clear" w:color="auto" w:fill="1F497D" w:themeFill="text2"/>
          </w:tcPr>
          <w:p w:rsidRPr="00F35AFF" w:rsidR="00206004" w:rsidRDefault="00206004" w14:paraId="0CEB2C3E" w14:textId="4E42937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Disponible </w:t>
            </w:r>
          </w:p>
        </w:tc>
      </w:tr>
      <w:tr w:rsidRPr="00F35AFF" w:rsidR="00206004" w:rsidTr="005F251C" w14:paraId="3CBF39F5" w14:textId="77777777">
        <w:tc>
          <w:tcPr>
            <w:tcW w:w="2927" w:type="dxa"/>
            <w:shd w:val="clear" w:color="auto" w:fill="FFFFFF" w:themeFill="background1"/>
          </w:tcPr>
          <w:p w:rsidRPr="00206004" w:rsidR="00206004" w:rsidRDefault="00206004" w14:paraId="2DDC8C59" w14:textId="375965FE">
            <w:pPr>
              <w:rPr>
                <w:rFonts w:cstheme="minorHAnsi"/>
                <w:color w:val="FFFFFF" w:themeColor="background1"/>
              </w:rPr>
            </w:pPr>
            <w:r w:rsidRPr="0020600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No.15-17</w:t>
            </w:r>
            <w:r w:rsidRPr="00206004">
              <w:rPr>
                <w:rFonts w:cstheme="minorHAnsi"/>
                <w:color w:val="000000" w:themeColor="text1"/>
                <w:shd w:val="clear" w:color="auto" w:fill="FFFFFF"/>
              </w:rPr>
              <w:t xml:space="preserve"> de Control de Gastos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P="00206004" w:rsidRDefault="00206004" w14:paraId="0100F9BE" w14:textId="1835EF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206004" w:rsidR="00206004" w:rsidRDefault="00EA37DC" w14:paraId="1D79A579" w14:textId="57098DCF">
            <w:pPr>
              <w:jc w:val="center"/>
              <w:rPr>
                <w:bCs/>
                <w:color w:val="FFFFFF" w:themeColor="background1"/>
              </w:rPr>
            </w:pPr>
            <w:hyperlink w:history="1" r:id="rId33">
              <w:r w:rsidRPr="0096089D" w:rsidR="00EC7C73">
                <w:rPr>
                  <w:rStyle w:val="Hyperlink"/>
                  <w:bCs/>
                </w:rPr>
                <w:t>https://bancoagricola.gob.do/wp-content/uploads/2023/03/Decreto-No.15-17-de-Control-de-Gastos.pdf</w:t>
              </w:r>
            </w:hyperlink>
            <w:r w:rsidR="00EC7C73">
              <w:rPr>
                <w:bCs/>
                <w:color w:val="FFFFFF" w:themeColor="background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206004" w:rsidR="00206004" w:rsidRDefault="00206004" w14:paraId="5ECDD651" w14:textId="7A43261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8 De febrero 2017 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F35AFF" w:rsidR="00206004" w:rsidRDefault="00206004" w14:paraId="19A3D215" w14:textId="19D3EA15">
            <w:pPr>
              <w:jc w:val="center"/>
              <w:rPr>
                <w:b/>
                <w:color w:val="FFFFFF" w:themeColor="background1"/>
              </w:rPr>
            </w:pPr>
            <w:r w:rsidRPr="00206004"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5F251C" w:rsidTr="005F251C" w14:paraId="1A79E3C1" w14:textId="77777777">
        <w:tc>
          <w:tcPr>
            <w:tcW w:w="2927" w:type="dxa"/>
            <w:shd w:val="clear" w:color="auto" w:fill="FFFFFF" w:themeFill="background1"/>
          </w:tcPr>
          <w:p w:rsidRPr="00206004" w:rsidR="00206004" w:rsidRDefault="00206004" w14:paraId="0AF06953" w14:textId="4B41A36F">
            <w:pPr>
              <w:rPr>
                <w:rFonts w:cstheme="minorHAnsi"/>
                <w:color w:val="000000" w:themeColor="text1"/>
              </w:rPr>
            </w:pPr>
            <w:r w:rsidRPr="00206004">
              <w:rPr>
                <w:rStyle w:val="green"/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350-17</w:t>
            </w:r>
            <w:r w:rsidRPr="00206004">
              <w:rPr>
                <w:rStyle w:val="green"/>
                <w:rFonts w:cstheme="minorHAnsi"/>
                <w:color w:val="000000" w:themeColor="text1"/>
                <w:shd w:val="clear" w:color="auto" w:fill="FFFFFF"/>
              </w:rPr>
              <w:t xml:space="preserve"> sobre el Portal Transaccional del Sistema Informático para la Gestión de las Compras y Contrataciones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P="00206004" w:rsidRDefault="00206004" w14:paraId="440553B8" w14:textId="6A8816E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PDF </w:t>
            </w:r>
          </w:p>
        </w:tc>
        <w:tc>
          <w:tcPr>
            <w:tcW w:w="6563" w:type="dxa"/>
            <w:shd w:val="clear" w:color="auto" w:fill="FFFFFF" w:themeFill="background1"/>
          </w:tcPr>
          <w:p w:rsidRPr="00D62B91" w:rsidR="00206004" w:rsidRDefault="00EA37DC" w14:paraId="1B698706" w14:textId="2AF66B93">
            <w:pPr>
              <w:jc w:val="center"/>
              <w:rPr>
                <w:bCs/>
                <w:color w:val="000000" w:themeColor="text1"/>
              </w:rPr>
            </w:pPr>
            <w:hyperlink w:history="1" r:id="rId34">
              <w:r w:rsidRPr="00D62B91" w:rsidR="00D62B91">
                <w:rPr>
                  <w:rStyle w:val="Hyperlink"/>
                  <w:bCs/>
                </w:rPr>
                <w:t>https://bancoagricola.gob.do/wp-content/uploads/2022/04/Decreto-No.-350-17-sobre-el-Portal-Transaccional-del-Sistema-Informatico-para-la-Gestion-de-las-Compras-y-Contrataciones.pdf</w:t>
              </w:r>
            </w:hyperlink>
            <w:r w:rsidRPr="00D62B91" w:rsidR="00D62B91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D62B91" w:rsidR="00206004" w:rsidRDefault="00D62B91" w14:paraId="3A6DA81A" w14:textId="183ECC4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 De septiembre 2017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206004" w:rsidRDefault="00D62B91" w14:paraId="00AA3D10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  <w:p w:rsidRPr="00D62B91" w:rsidR="00D62B91" w:rsidRDefault="00D62B91" w14:paraId="1BD6CCC2" w14:textId="77B1F252">
            <w:pPr>
              <w:jc w:val="center"/>
              <w:rPr>
                <w:b/>
                <w:color w:val="000000" w:themeColor="text1"/>
              </w:rPr>
            </w:pPr>
          </w:p>
        </w:tc>
      </w:tr>
      <w:tr w:rsidRPr="00206004" w:rsidR="005F251C" w:rsidTr="005F251C" w14:paraId="33BD3D41" w14:textId="77777777">
        <w:tc>
          <w:tcPr>
            <w:tcW w:w="2927" w:type="dxa"/>
            <w:shd w:val="clear" w:color="auto" w:fill="FFFFFF" w:themeFill="background1"/>
          </w:tcPr>
          <w:p w:rsidRPr="00D62B91" w:rsidR="00206004" w:rsidRDefault="00D62B91" w14:paraId="69754180" w14:textId="377A45C0">
            <w:pPr>
              <w:rPr>
                <w:rFonts w:cstheme="minorHAnsi"/>
                <w:color w:val="000000" w:themeColor="text1"/>
              </w:rPr>
            </w:pPr>
            <w:r w:rsidRPr="00D62B91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143-17</w:t>
            </w:r>
            <w:r w:rsidRPr="00D62B91">
              <w:rPr>
                <w:rFonts w:cstheme="minorHAnsi"/>
                <w:color w:val="000000" w:themeColor="text1"/>
                <w:shd w:val="clear" w:color="auto" w:fill="FFFFFF"/>
              </w:rPr>
              <w:t xml:space="preserve"> sobre la Comisión de Ética Pública (CEP)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P="00D62B91" w:rsidRDefault="00D62B91" w14:paraId="525EC75B" w14:textId="5FACA4B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D62B91" w:rsidR="00206004" w:rsidRDefault="00EA37DC" w14:paraId="1912D191" w14:textId="393FE0C3">
            <w:pPr>
              <w:jc w:val="center"/>
              <w:rPr>
                <w:bCs/>
                <w:color w:val="000000" w:themeColor="text1"/>
              </w:rPr>
            </w:pPr>
            <w:hyperlink w:history="1" r:id="rId35">
              <w:r w:rsidRPr="00214AB2" w:rsidR="0083511D">
                <w:rPr>
                  <w:rStyle w:val="Hyperlink"/>
                  <w:bCs/>
                </w:rPr>
                <w:t>https://bancoagricola.gob.do/wp-content/uploads/2023/02/Decreto-143-17-establece-que-las-Comisiones-de-Etica-Publica-CEP.pdf</w:t>
              </w:r>
            </w:hyperlink>
            <w:r w:rsidR="0083511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D62B91" w:rsidR="00206004" w:rsidRDefault="00D62B91" w14:paraId="01FE638C" w14:textId="3551B4CD">
            <w:pPr>
              <w:jc w:val="center"/>
              <w:rPr>
                <w:bCs/>
                <w:color w:val="000000" w:themeColor="text1"/>
              </w:rPr>
            </w:pPr>
            <w:r w:rsidRPr="00D62B91">
              <w:rPr>
                <w:bCs/>
                <w:color w:val="000000" w:themeColor="text1"/>
              </w:rPr>
              <w:t>26 De abril 2017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206004" w:rsidR="00206004" w:rsidRDefault="00D62B91" w14:paraId="173DAA5C" w14:textId="33A8DC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5F251C" w:rsidTr="005F251C" w14:paraId="5B3F5120" w14:textId="77777777">
        <w:tc>
          <w:tcPr>
            <w:tcW w:w="2927" w:type="dxa"/>
            <w:shd w:val="clear" w:color="auto" w:fill="FFFFFF" w:themeFill="background1"/>
          </w:tcPr>
          <w:p w:rsidRPr="00D62B91" w:rsidR="00206004" w:rsidRDefault="00D62B91" w14:paraId="2A7582F6" w14:textId="6BD70E7F">
            <w:pPr>
              <w:rPr>
                <w:rFonts w:cstheme="minorHAnsi"/>
                <w:color w:val="000000" w:themeColor="text1"/>
              </w:rPr>
            </w:pPr>
            <w:r w:rsidRPr="00D62B91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92-16</w:t>
            </w:r>
            <w:r w:rsidRPr="00D62B91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Aplicación de la Ley No. 311-14 sobre 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P="004C34C3" w:rsidRDefault="004C34C3" w14:paraId="792DE78A" w14:textId="4F55D4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4C34C3" w:rsidR="00206004" w:rsidRDefault="00EA37DC" w14:paraId="7118809B" w14:textId="7FD24F06">
            <w:pPr>
              <w:jc w:val="center"/>
              <w:rPr>
                <w:bCs/>
                <w:color w:val="000000" w:themeColor="text1"/>
              </w:rPr>
            </w:pPr>
            <w:hyperlink w:history="1" r:id="rId36">
              <w:r w:rsidRPr="00B12C35" w:rsidR="004C34C3">
                <w:rPr>
                  <w:rStyle w:val="Hyperlink"/>
                  <w:bCs/>
                </w:rPr>
                <w:t>https://bancoagricola.gob.do/wp-content/uploads/2022/04/Decreto-No.-92-16-de-Reglamento-de-Aplicacion-de-la-Ley-No.-311-14-sobre-Declaracion-Jurada-de-Patrimonio.pdf</w:t>
              </w:r>
            </w:hyperlink>
            <w:r w:rsidR="004C34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206004" w:rsidRDefault="004C34C3" w14:paraId="540AB4AA" w14:textId="3B7427C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29 De febrero 2016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4C34C3" w:rsidR="00206004" w:rsidRDefault="004C34C3" w14:paraId="39C1CF6D" w14:textId="5DE491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5F251C" w:rsidTr="005F251C" w14:paraId="6B4F576E" w14:textId="77777777">
        <w:tc>
          <w:tcPr>
            <w:tcW w:w="2927" w:type="dxa"/>
            <w:shd w:val="clear" w:color="auto" w:fill="FFFFFF" w:themeFill="background1"/>
          </w:tcPr>
          <w:p w:rsidR="004C34C3" w:rsidRDefault="004C34C3" w14:paraId="1398248C" w14:textId="777777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:rsidRPr="004C34C3" w:rsidR="00206004" w:rsidRDefault="004C34C3" w14:paraId="29928EF8" w14:textId="18DB5B0E">
            <w:pPr>
              <w:rPr>
                <w:rFonts w:cstheme="minorHAnsi"/>
                <w:color w:val="000000" w:themeColor="text1"/>
              </w:rPr>
            </w:pPr>
            <w:r w:rsidRPr="004C34C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188-14</w:t>
            </w:r>
            <w:r w:rsidRPr="004C34C3">
              <w:rPr>
                <w:rFonts w:cstheme="minorHAnsi"/>
                <w:color w:val="000000" w:themeColor="text1"/>
                <w:shd w:val="clear" w:color="auto" w:fill="FFFFFF"/>
              </w:rPr>
              <w:t xml:space="preserve"> que establece los principios y las normas generales que servirán de pautas a las Comisiones de Veeduría Ciudadana</w:t>
            </w:r>
          </w:p>
        </w:tc>
        <w:tc>
          <w:tcPr>
            <w:tcW w:w="1208" w:type="dxa"/>
            <w:shd w:val="clear" w:color="auto" w:fill="FFFFFF" w:themeFill="background1"/>
          </w:tcPr>
          <w:p w:rsidR="00206004" w:rsidRDefault="00206004" w14:paraId="7E36A957" w14:textId="77777777">
            <w:pPr>
              <w:jc w:val="center"/>
              <w:rPr>
                <w:b/>
                <w:color w:val="000000" w:themeColor="text1"/>
              </w:rPr>
            </w:pPr>
          </w:p>
          <w:p w:rsidR="004C34C3" w:rsidRDefault="004C34C3" w14:paraId="5D7E37BC" w14:textId="77777777">
            <w:pPr>
              <w:jc w:val="center"/>
              <w:rPr>
                <w:b/>
                <w:color w:val="000000" w:themeColor="text1"/>
              </w:rPr>
            </w:pPr>
          </w:p>
          <w:p w:rsidRPr="00206004" w:rsidR="004C34C3" w:rsidRDefault="004C34C3" w14:paraId="768382B4" w14:textId="3F2742A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PDF </w:t>
            </w:r>
          </w:p>
        </w:tc>
        <w:tc>
          <w:tcPr>
            <w:tcW w:w="6563" w:type="dxa"/>
            <w:shd w:val="clear" w:color="auto" w:fill="FFFFFF" w:themeFill="background1"/>
          </w:tcPr>
          <w:p w:rsidR="004C34C3" w:rsidRDefault="004C34C3" w14:paraId="222B0C39" w14:textId="77777777">
            <w:pPr>
              <w:jc w:val="center"/>
              <w:rPr>
                <w:b/>
                <w:color w:val="000000" w:themeColor="text1"/>
              </w:rPr>
            </w:pPr>
          </w:p>
          <w:p w:rsidRPr="004C34C3" w:rsidR="00206004" w:rsidRDefault="00EA37DC" w14:paraId="2E3A1F97" w14:textId="5B4C0358">
            <w:pPr>
              <w:jc w:val="center"/>
              <w:rPr>
                <w:bCs/>
                <w:color w:val="000000" w:themeColor="text1"/>
              </w:rPr>
            </w:pPr>
            <w:hyperlink w:history="1" r:id="rId37">
              <w:r w:rsidRPr="004C34C3" w:rsidR="004C34C3">
                <w:rPr>
                  <w:rStyle w:val="Hyperlink"/>
                  <w:bCs/>
                </w:rPr>
                <w:t>https://bancoagricola.gob.do/wp-content/uploads/2022/04/Decreto-No.-188-14-que-establece-los-principios-y-las-normas-generales-que-serviran-de-pautas-a-las-Comisiones-de-Veeduria-Ciudadana.pdf</w:t>
              </w:r>
            </w:hyperlink>
            <w:r w:rsidRPr="004C34C3" w:rsidR="004C34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206004" w:rsidRDefault="004C34C3" w14:paraId="06DAA26D" w14:textId="3649BB3C">
            <w:pPr>
              <w:jc w:val="center"/>
              <w:rPr>
                <w:bCs/>
                <w:color w:val="000000" w:themeColor="text1"/>
              </w:rPr>
            </w:pPr>
            <w:r w:rsidRPr="004C34C3">
              <w:rPr>
                <w:bCs/>
                <w:color w:val="000000" w:themeColor="text1"/>
              </w:rPr>
              <w:t>4 De junio 2014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206004" w:rsidR="00206004" w:rsidRDefault="004C34C3" w14:paraId="0C95D66A" w14:textId="18D64F7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5F251C" w:rsidTr="005F251C" w14:paraId="59F87D0B" w14:textId="77777777">
        <w:tc>
          <w:tcPr>
            <w:tcW w:w="2927" w:type="dxa"/>
            <w:shd w:val="clear" w:color="auto" w:fill="FFFFFF" w:themeFill="background1"/>
          </w:tcPr>
          <w:p w:rsidRPr="004C34C3" w:rsidR="00206004" w:rsidRDefault="004C34C3" w14:paraId="27065CEF" w14:textId="10194BA5">
            <w:pPr>
              <w:rPr>
                <w:rFonts w:cstheme="minorHAnsi"/>
                <w:color w:val="000000" w:themeColor="text1"/>
              </w:rPr>
            </w:pPr>
            <w:r w:rsidRPr="004C34C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543-12</w:t>
            </w:r>
            <w:r w:rsidRPr="004C34C3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la Ley sobre Compras y Contrataciones de Bienes, Servicios, Obras y Concesiones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RDefault="004C34C3" w14:paraId="3A27F851" w14:textId="212A9BB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4C34C3" w:rsidR="00206004" w:rsidRDefault="00EA37DC" w14:paraId="2A6E1DCF" w14:textId="56800200">
            <w:pPr>
              <w:jc w:val="center"/>
              <w:rPr>
                <w:bCs/>
                <w:color w:val="000000" w:themeColor="text1"/>
              </w:rPr>
            </w:pPr>
            <w:hyperlink w:history="1" r:id="rId38">
              <w:r w:rsidRPr="00214AB2" w:rsidR="0083511D">
                <w:rPr>
                  <w:rStyle w:val="Hyperlink"/>
                  <w:bCs/>
                </w:rPr>
                <w:t>https://bancoagricola.gob.do/wp-content/uploads/2023/02/Decreto-No.-543-12-que-aprueba-el-Reglamento-de-aplicacion-de-la-Ley-No.-340-06.pdf</w:t>
              </w:r>
            </w:hyperlink>
            <w:r w:rsidR="0083511D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206004" w:rsidRDefault="004C34C3" w14:paraId="5D7A54A1" w14:textId="53A287FE">
            <w:pPr>
              <w:jc w:val="center"/>
              <w:rPr>
                <w:bCs/>
                <w:color w:val="000000" w:themeColor="text1"/>
              </w:rPr>
            </w:pPr>
            <w:r w:rsidRPr="004C34C3">
              <w:rPr>
                <w:bCs/>
                <w:color w:val="000000" w:themeColor="text1"/>
              </w:rPr>
              <w:t>6 De septiembre 2012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206004" w:rsidR="00206004" w:rsidRDefault="004C34C3" w14:paraId="390D9ACD" w14:textId="6E5C36A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Pr="00206004" w:rsidR="005F251C" w:rsidTr="005F251C" w14:paraId="1D4471FF" w14:textId="77777777">
        <w:tc>
          <w:tcPr>
            <w:tcW w:w="2927" w:type="dxa"/>
            <w:shd w:val="clear" w:color="auto" w:fill="FFFFFF" w:themeFill="background1"/>
          </w:tcPr>
          <w:p w:rsidRPr="004C34C3" w:rsidR="00206004" w:rsidRDefault="004C34C3" w14:paraId="271F86A3" w14:textId="6AE41D8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34C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486-12</w:t>
            </w:r>
            <w:r w:rsidRPr="004C34C3">
              <w:rPr>
                <w:rFonts w:cstheme="minorHAnsi"/>
                <w:color w:val="000000" w:themeColor="text1"/>
                <w:shd w:val="clear" w:color="auto" w:fill="FFFFFF"/>
              </w:rPr>
              <w:t xml:space="preserve"> que crea la Dirección General de Ética e Integridad Gubernamental (DIGEIG)</w:t>
            </w:r>
          </w:p>
        </w:tc>
        <w:tc>
          <w:tcPr>
            <w:tcW w:w="1208" w:type="dxa"/>
            <w:shd w:val="clear" w:color="auto" w:fill="FFFFFF" w:themeFill="background1"/>
          </w:tcPr>
          <w:p w:rsidRPr="00206004" w:rsidR="00206004" w:rsidRDefault="004C34C3" w14:paraId="7F7CD32F" w14:textId="230DCF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Pr="004C34C3" w:rsidR="00206004" w:rsidRDefault="00EA37DC" w14:paraId="72BEA636" w14:textId="07125E55">
            <w:pPr>
              <w:jc w:val="center"/>
              <w:rPr>
                <w:bCs/>
                <w:color w:val="000000" w:themeColor="text1"/>
              </w:rPr>
            </w:pPr>
            <w:hyperlink w:history="1" r:id="rId39">
              <w:r w:rsidRPr="00B12C35" w:rsidR="004C34C3">
                <w:rPr>
                  <w:rStyle w:val="Hyperlink"/>
                  <w:bCs/>
                </w:rPr>
                <w:t>https://bancoagricola.gob.do/wp-content/uploads/2022/04/Decreto-No.-486-12-que-crea-la-Direccion-General-de-Etica-e-Integridad-Gubernamental-DIGEIG.pdf</w:t>
              </w:r>
            </w:hyperlink>
            <w:r w:rsidR="004C34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206004" w:rsidRDefault="004C34C3" w14:paraId="16FB5470" w14:textId="6706E89C">
            <w:pPr>
              <w:jc w:val="center"/>
              <w:rPr>
                <w:bCs/>
                <w:color w:val="000000" w:themeColor="text1"/>
              </w:rPr>
            </w:pPr>
            <w:r w:rsidRPr="004C34C3">
              <w:rPr>
                <w:bCs/>
                <w:color w:val="000000" w:themeColor="text1"/>
              </w:rPr>
              <w:t>21 De agosto 2012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Pr="00206004" w:rsidR="00206004" w:rsidRDefault="004C34C3" w14:paraId="42E3190A" w14:textId="3A4B7DC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4C34C3" w:rsidTr="005F251C" w14:paraId="2D8642AE" w14:textId="77777777">
        <w:tc>
          <w:tcPr>
            <w:tcW w:w="2927" w:type="dxa"/>
            <w:shd w:val="clear" w:color="auto" w:fill="FFFFFF" w:themeFill="background1"/>
          </w:tcPr>
          <w:p w:rsidRPr="004C34C3" w:rsidR="004C34C3" w:rsidRDefault="004C34C3" w14:paraId="048E4775" w14:textId="38AD2E5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4C34C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129-10</w:t>
            </w:r>
            <w:r w:rsidRPr="004C34C3">
              <w:rPr>
                <w:rFonts w:cstheme="minorHAnsi"/>
                <w:color w:val="000000" w:themeColor="text1"/>
                <w:shd w:val="clear" w:color="auto" w:fill="FFFFFF"/>
              </w:rPr>
              <w:t xml:space="preserve"> que establece el Reglamento para la Aplicación de la Ley General de Archivos de la República Dominicana</w:t>
            </w:r>
          </w:p>
        </w:tc>
        <w:tc>
          <w:tcPr>
            <w:tcW w:w="1208" w:type="dxa"/>
            <w:shd w:val="clear" w:color="auto" w:fill="FFFFFF" w:themeFill="background1"/>
          </w:tcPr>
          <w:p w:rsidR="004C34C3" w:rsidRDefault="004C34C3" w14:paraId="6157F37F" w14:textId="47A1DD1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4C34C3" w:rsidRDefault="00EA37DC" w14:paraId="06253E7C" w14:textId="0D2FDCB2">
            <w:pPr>
              <w:jc w:val="center"/>
              <w:rPr>
                <w:bCs/>
                <w:color w:val="000000" w:themeColor="text1"/>
              </w:rPr>
            </w:pPr>
            <w:hyperlink w:history="1" r:id="rId40">
              <w:r w:rsidRPr="00B12C35" w:rsidR="004C34C3">
                <w:rPr>
                  <w:rStyle w:val="Hyperlink"/>
                  <w:bCs/>
                </w:rPr>
                <w:t>https://bancoagricola.gob.do/wp-content/uploads/2022/04/Decreto-No.-129-10-que-establece-el-Reglamento-para-la-Aplicacion-de-la-Ley-General-de-Archivos-de-la-Republica-Dominicana.pdf</w:t>
              </w:r>
            </w:hyperlink>
            <w:r w:rsidR="004C34C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4C34C3" w:rsidRDefault="004C34C3" w14:paraId="5DDACB60" w14:textId="020012D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 De marzo 2010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4C34C3" w:rsidRDefault="004C34C3" w14:paraId="2DB901C9" w14:textId="2D616E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4C34C3" w:rsidTr="005F251C" w14:paraId="1803C5EE" w14:textId="77777777">
        <w:tc>
          <w:tcPr>
            <w:tcW w:w="2927" w:type="dxa"/>
            <w:shd w:val="clear" w:color="auto" w:fill="FFFFFF" w:themeFill="background1"/>
          </w:tcPr>
          <w:p w:rsidRPr="00305228" w:rsidR="004C34C3" w:rsidRDefault="00305228" w14:paraId="1A42E310" w14:textId="7E96C818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0522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694-09</w:t>
            </w:r>
            <w:r w:rsidRPr="00305228">
              <w:rPr>
                <w:rFonts w:cstheme="minorHAnsi"/>
                <w:color w:val="000000" w:themeColor="text1"/>
                <w:shd w:val="clear" w:color="auto" w:fill="FFFFFF"/>
              </w:rPr>
              <w:t xml:space="preserve"> de Sistema 311 de Atención Ciudadana</w:t>
            </w:r>
          </w:p>
        </w:tc>
        <w:tc>
          <w:tcPr>
            <w:tcW w:w="1208" w:type="dxa"/>
            <w:shd w:val="clear" w:color="auto" w:fill="FFFFFF" w:themeFill="background1"/>
          </w:tcPr>
          <w:p w:rsidR="004C34C3" w:rsidRDefault="00305228" w14:paraId="130DA86B" w14:textId="5679173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4C34C3" w:rsidRDefault="00EA37DC" w14:paraId="0E02CEEA" w14:textId="755AD780">
            <w:pPr>
              <w:jc w:val="center"/>
              <w:rPr>
                <w:bCs/>
                <w:color w:val="000000" w:themeColor="text1"/>
              </w:rPr>
            </w:pPr>
            <w:hyperlink w:history="1" r:id="rId41">
              <w:r w:rsidRPr="00B12C35" w:rsidR="00305228">
                <w:rPr>
                  <w:rStyle w:val="Hyperlink"/>
                  <w:bCs/>
                </w:rPr>
                <w:t>https://bancoagricola.gob.do/wp-content/uploads/2022/04/Decreto-No.-694-09-de-Sistema-311-de-Atencion-Ciudadana.pdf</w:t>
              </w:r>
            </w:hyperlink>
            <w:r w:rsidR="0030522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4C34C3" w:rsidR="004C34C3" w:rsidRDefault="00305228" w14:paraId="1CC8A9C5" w14:textId="07FD926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 De septiembre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4C34C3" w:rsidRDefault="00305228" w14:paraId="5925BE56" w14:textId="698148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4C34C3" w:rsidTr="005F251C" w14:paraId="24BB62ED" w14:textId="77777777">
        <w:tc>
          <w:tcPr>
            <w:tcW w:w="2927" w:type="dxa"/>
            <w:shd w:val="clear" w:color="auto" w:fill="FFFFFF" w:themeFill="background1"/>
          </w:tcPr>
          <w:p w:rsidR="00305228" w:rsidRDefault="00305228" w14:paraId="07574DE2" w14:textId="77777777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</w:p>
          <w:p w:rsidRPr="00305228" w:rsidR="004C34C3" w:rsidRDefault="00305228" w14:paraId="6DAFC22B" w14:textId="518EB812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0522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</w:t>
            </w:r>
            <w:r w:rsidR="005D03E3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5</w:t>
            </w:r>
            <w:r w:rsidRPr="00305228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-09</w:t>
            </w:r>
            <w:r w:rsidRPr="00305228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Evaluación del Desempeño y Promoción de los Servidores y funcionarios de la Administración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05228" w:rsidRDefault="00305228" w14:paraId="3FA96F66" w14:textId="77777777">
            <w:pPr>
              <w:jc w:val="center"/>
              <w:rPr>
                <w:b/>
                <w:color w:val="000000" w:themeColor="text1"/>
              </w:rPr>
            </w:pPr>
          </w:p>
          <w:p w:rsidR="004C34C3" w:rsidRDefault="00305228" w14:paraId="0AB8CC82" w14:textId="595C294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PDF </w:t>
            </w:r>
          </w:p>
        </w:tc>
        <w:tc>
          <w:tcPr>
            <w:tcW w:w="6563" w:type="dxa"/>
            <w:shd w:val="clear" w:color="auto" w:fill="FFFFFF" w:themeFill="background1"/>
          </w:tcPr>
          <w:p w:rsidR="00305228" w:rsidRDefault="00305228" w14:paraId="6AD62DD6" w14:textId="77777777">
            <w:pPr>
              <w:jc w:val="center"/>
              <w:rPr>
                <w:bCs/>
                <w:color w:val="000000" w:themeColor="text1"/>
              </w:rPr>
            </w:pPr>
          </w:p>
          <w:p w:rsidR="004C34C3" w:rsidRDefault="00EA37DC" w14:paraId="6E8A4574" w14:textId="510E3A45">
            <w:pPr>
              <w:jc w:val="center"/>
              <w:rPr>
                <w:bCs/>
                <w:color w:val="000000" w:themeColor="text1"/>
              </w:rPr>
            </w:pPr>
            <w:hyperlink w:history="1" r:id="rId42">
              <w:r w:rsidRPr="00214AB2" w:rsidR="005D03E3">
                <w:rPr>
                  <w:rStyle w:val="Hyperlink"/>
                  <w:bCs/>
                </w:rPr>
                <w:t>https://bancoagricola.gob.do/wp-content/uploads/2023/02/Decreto-525-09.pdf</w:t>
              </w:r>
            </w:hyperlink>
            <w:r w:rsidR="005D03E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05228" w:rsidRDefault="00305228" w14:paraId="36413602" w14:textId="77777777">
            <w:pPr>
              <w:jc w:val="center"/>
              <w:rPr>
                <w:bCs/>
                <w:color w:val="000000" w:themeColor="text1"/>
              </w:rPr>
            </w:pPr>
          </w:p>
          <w:p w:rsidRPr="004C34C3" w:rsidR="004C34C3" w:rsidRDefault="00305228" w14:paraId="4997761D" w14:textId="028B54C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21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2009 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05228" w:rsidRDefault="00305228" w14:paraId="68713070" w14:textId="77777777">
            <w:pPr>
              <w:jc w:val="center"/>
              <w:rPr>
                <w:b/>
                <w:color w:val="000000" w:themeColor="text1"/>
              </w:rPr>
            </w:pPr>
          </w:p>
          <w:p w:rsidR="004C34C3" w:rsidRDefault="00305228" w14:paraId="529B23DB" w14:textId="7EC1B60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05228" w:rsidTr="00350AE3" w14:paraId="22E9BC69" w14:textId="77777777">
        <w:trPr>
          <w:trHeight w:val="1205"/>
        </w:trPr>
        <w:tc>
          <w:tcPr>
            <w:tcW w:w="2927" w:type="dxa"/>
            <w:shd w:val="clear" w:color="auto" w:fill="FFFFFF" w:themeFill="background1"/>
          </w:tcPr>
          <w:p w:rsidRPr="003F0530" w:rsidR="00305228" w:rsidRDefault="003F0530" w14:paraId="020B0950" w14:textId="4A143504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F05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528-09</w:t>
            </w:r>
            <w:r w:rsidRPr="003F0530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Orgánico Funcional de la secretaria de Estado de Administración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05228" w:rsidRDefault="003F0530" w14:paraId="7C70EC8B" w14:textId="54086F0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05228" w:rsidRDefault="00EA37DC" w14:paraId="132F9054" w14:textId="7AD0BA2E">
            <w:pPr>
              <w:jc w:val="center"/>
              <w:rPr>
                <w:bCs/>
                <w:color w:val="000000" w:themeColor="text1"/>
              </w:rPr>
            </w:pPr>
            <w:hyperlink w:history="1" r:id="rId43">
              <w:r w:rsidRPr="00214AB2" w:rsidR="00350AE3">
                <w:rPr>
                  <w:rStyle w:val="Hyperlink"/>
                  <w:bCs/>
                </w:rPr>
                <w:t>https://bancoagricola.gob.do/wp-content/uploads/2023/02/decreto-528-09-que-aprueba-el-Reglamento-Organico-Funcional.pdf</w:t>
              </w:r>
            </w:hyperlink>
            <w:r w:rsidR="00350AE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05228" w:rsidRDefault="003F0530" w14:paraId="22C0AC6D" w14:textId="5BF6326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21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05228" w:rsidRDefault="003F0530" w14:paraId="54A39721" w14:textId="3A1C96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F0530" w:rsidTr="005F251C" w14:paraId="6F490669" w14:textId="77777777">
        <w:tc>
          <w:tcPr>
            <w:tcW w:w="2927" w:type="dxa"/>
            <w:shd w:val="clear" w:color="auto" w:fill="FFFFFF" w:themeFill="background1"/>
          </w:tcPr>
          <w:p w:rsidRPr="003F0530" w:rsidR="003F0530" w:rsidRDefault="003F0530" w14:paraId="134D3CFC" w14:textId="3A3A6D8C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F05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527-09</w:t>
            </w:r>
            <w:r w:rsidRPr="003F0530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Estructura Organizativa, Cargos y Política Salarial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3F0530" w14:paraId="152938D6" w14:textId="74CC25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69762070" w14:textId="06A525CE">
            <w:pPr>
              <w:jc w:val="center"/>
              <w:rPr>
                <w:bCs/>
                <w:color w:val="000000" w:themeColor="text1"/>
              </w:rPr>
            </w:pPr>
            <w:hyperlink w:history="1" r:id="rId44">
              <w:r w:rsidRPr="00214AB2" w:rsidR="00350AE3">
                <w:rPr>
                  <w:rStyle w:val="Hyperlink"/>
                  <w:bCs/>
                </w:rPr>
                <w:t>https://bancoagricola.gob.do/wp-content/uploads/2023/02/Decreto-527-09-Reglamento-de-Estructura-Organizativa-Cargos-y-Politica-Salarial.pdf</w:t>
              </w:r>
            </w:hyperlink>
            <w:r w:rsidR="00350AE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F0530" w:rsidRDefault="003F0530" w14:paraId="73C75974" w14:textId="0ACD8DE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21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3F0530" w14:paraId="41BF9F24" w14:textId="79C109B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F0530" w:rsidTr="005F251C" w14:paraId="20A63A55" w14:textId="77777777">
        <w:tc>
          <w:tcPr>
            <w:tcW w:w="2927" w:type="dxa"/>
            <w:shd w:val="clear" w:color="auto" w:fill="FFFFFF" w:themeFill="background1"/>
          </w:tcPr>
          <w:p w:rsidRPr="003F0530" w:rsidR="003F0530" w:rsidRDefault="003F0530" w14:paraId="6145B421" w14:textId="3B4ECC4B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F05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524-09</w:t>
            </w:r>
            <w:r w:rsidRPr="003F0530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Reclutamiento y Selección de Personal en la Administración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3F0530" w14:paraId="4A1C481B" w14:textId="56AA56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3A06FFC9" w14:textId="4B0719A6">
            <w:pPr>
              <w:jc w:val="center"/>
              <w:rPr>
                <w:bCs/>
                <w:color w:val="000000" w:themeColor="text1"/>
              </w:rPr>
            </w:pPr>
            <w:hyperlink w:history="1" r:id="rId45">
              <w:r w:rsidRPr="00214AB2" w:rsidR="001765B6">
                <w:rPr>
                  <w:rStyle w:val="Hyperlink"/>
                  <w:bCs/>
                </w:rPr>
                <w:t>https://bancoagricola.gob.do/wp-content/uploads/2023/02/Decreto-524-09-que-establece-el-Reglamento-de-Reclutamiento-y-Seleccion-de-Personal-en-la-Administracion-publica.pdf</w:t>
              </w:r>
            </w:hyperlink>
            <w:r w:rsidR="001765B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F0530" w:rsidRDefault="003F0530" w14:paraId="398FA2E7" w14:textId="1CD0DFD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21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3F0530" w14:paraId="56694C70" w14:textId="2D0051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F0530" w:rsidTr="005F251C" w14:paraId="167D4411" w14:textId="77777777">
        <w:tc>
          <w:tcPr>
            <w:tcW w:w="2927" w:type="dxa"/>
            <w:shd w:val="clear" w:color="auto" w:fill="FFFFFF" w:themeFill="background1"/>
          </w:tcPr>
          <w:p w:rsidRPr="003F0530" w:rsidR="003F0530" w:rsidRDefault="003F0530" w14:paraId="36A74AAD" w14:textId="140010B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F0530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523-09</w:t>
            </w:r>
            <w:r w:rsidRPr="003F0530">
              <w:rPr>
                <w:rFonts w:cstheme="minorHAnsi"/>
                <w:color w:val="000000" w:themeColor="text1"/>
                <w:shd w:val="clear" w:color="auto" w:fill="FFFFFF"/>
              </w:rPr>
              <w:t xml:space="preserve"> de Reglamento de Relaciones Laborables en la Administración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3F0530" w14:paraId="4AE8A803" w14:textId="242EB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5A825AC6" w14:textId="481B88AB">
            <w:pPr>
              <w:jc w:val="center"/>
              <w:rPr>
                <w:bCs/>
                <w:color w:val="000000" w:themeColor="text1"/>
              </w:rPr>
            </w:pPr>
            <w:hyperlink w:history="1" r:id="rId46">
              <w:r w:rsidRPr="00214AB2" w:rsidR="001765B6">
                <w:rPr>
                  <w:rStyle w:val="Hyperlink"/>
                  <w:bCs/>
                </w:rPr>
                <w:t>https://bancoagricola.gob.do/wp-content/uploads/2023/02/Decreto-523-09-que-aprueba-el-Reglamento-de-Relaciones-Laborales-en-la-Administracion-Publica.pdf</w:t>
              </w:r>
            </w:hyperlink>
            <w:r w:rsidR="001765B6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Pr="00143DB1" w:rsidR="003F0530" w:rsidRDefault="00143DB1" w14:paraId="55E1360B" w14:textId="41812945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21 De </w:t>
            </w:r>
            <w:proofErr w:type="spellStart"/>
            <w:r>
              <w:rPr>
                <w:bCs/>
                <w:color w:val="000000" w:themeColor="text1"/>
                <w:lang w:val="en-US"/>
              </w:rPr>
              <w:t>julio</w:t>
            </w:r>
            <w:proofErr w:type="spellEnd"/>
            <w:r>
              <w:rPr>
                <w:bCs/>
                <w:color w:val="000000" w:themeColor="text1"/>
                <w:lang w:val="en-US"/>
              </w:rPr>
              <w:t xml:space="preserve"> 2009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143DB1" w14:paraId="3BE33537" w14:textId="572C30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3F0530" w:rsidTr="005F251C" w14:paraId="724F25CC" w14:textId="77777777">
        <w:tc>
          <w:tcPr>
            <w:tcW w:w="2927" w:type="dxa"/>
            <w:shd w:val="clear" w:color="auto" w:fill="FFFFFF" w:themeFill="background1"/>
          </w:tcPr>
          <w:p w:rsidRPr="00143DB1" w:rsidR="003F0530" w:rsidRDefault="00143DB1" w14:paraId="05E16A0C" w14:textId="7026CDE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43DB1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491-07</w:t>
            </w:r>
            <w:r w:rsidRPr="00143DB1">
              <w:rPr>
                <w:rFonts w:cstheme="minorHAnsi"/>
                <w:color w:val="000000" w:themeColor="text1"/>
                <w:shd w:val="clear" w:color="auto" w:fill="FFFFFF"/>
              </w:rPr>
              <w:t xml:space="preserve"> que aprueba el Reglamento de Aplicación de la Ley No. 10-07 que instituye el Sistema Nacional de Control Interno y de la Contraloría General de la República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143DB1" w14:paraId="33AE08CE" w14:textId="7DC9887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36949463" w14:textId="4A8E67B9">
            <w:pPr>
              <w:jc w:val="center"/>
              <w:rPr>
                <w:bCs/>
                <w:color w:val="000000" w:themeColor="text1"/>
              </w:rPr>
            </w:pPr>
            <w:hyperlink w:history="1" r:id="rId47">
              <w:r w:rsidRPr="00214AB2" w:rsidR="008B2795">
                <w:rPr>
                  <w:rStyle w:val="Hyperlink"/>
                  <w:bCs/>
                </w:rPr>
                <w:t>https://bancoagricola.gob.do/wp-content/uploads/2023/02/Decreto-No.-491-07-que-aprueba-el-Reglamento-de-aplicacion-de-la-Ley-No.-10-07.pdf</w:t>
              </w:r>
            </w:hyperlink>
            <w:r w:rsidR="008B279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F0530" w:rsidRDefault="00143DB1" w14:paraId="7D0D73BA" w14:textId="7CF645A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30 De agosto 2007 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143DB1" w14:paraId="1B74362B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 </w:t>
            </w:r>
          </w:p>
          <w:p w:rsidR="00143DB1" w:rsidRDefault="00143DB1" w14:paraId="6F1D8B0A" w14:textId="77777777">
            <w:pPr>
              <w:jc w:val="center"/>
              <w:rPr>
                <w:b/>
                <w:color w:val="000000" w:themeColor="text1"/>
              </w:rPr>
            </w:pPr>
          </w:p>
          <w:p w:rsidR="00143DB1" w:rsidRDefault="00143DB1" w14:paraId="081D97A4" w14:textId="544ED3BB">
            <w:pPr>
              <w:jc w:val="center"/>
              <w:rPr>
                <w:b/>
                <w:color w:val="000000" w:themeColor="text1"/>
              </w:rPr>
            </w:pPr>
          </w:p>
        </w:tc>
      </w:tr>
      <w:tr w:rsidRPr="00206004" w:rsidR="003F0530" w:rsidTr="005F251C" w14:paraId="6D57F896" w14:textId="77777777">
        <w:tc>
          <w:tcPr>
            <w:tcW w:w="2927" w:type="dxa"/>
            <w:shd w:val="clear" w:color="auto" w:fill="FFFFFF" w:themeFill="background1"/>
          </w:tcPr>
          <w:p w:rsidRPr="00D36B0F" w:rsidR="003F0530" w:rsidRDefault="00D36B0F" w14:paraId="05F6844C" w14:textId="62197F4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36B0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441-06</w:t>
            </w:r>
            <w:r w:rsidRPr="00D36B0F">
              <w:rPr>
                <w:rFonts w:cstheme="minorHAnsi"/>
                <w:color w:val="000000" w:themeColor="text1"/>
                <w:shd w:val="clear" w:color="auto" w:fill="FFFFFF"/>
              </w:rPr>
              <w:t xml:space="preserve"> sobre Reglamento de Aplicación General No. 1 de la Ley No. 567-05</w:t>
            </w:r>
          </w:p>
        </w:tc>
        <w:tc>
          <w:tcPr>
            <w:tcW w:w="1208" w:type="dxa"/>
            <w:shd w:val="clear" w:color="auto" w:fill="FFFFFF" w:themeFill="background1"/>
          </w:tcPr>
          <w:p w:rsidR="003F0530" w:rsidRDefault="00D36B0F" w14:paraId="5D3E08D6" w14:textId="0CE86D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3F0530" w:rsidRDefault="00EA37DC" w14:paraId="2FE5E08C" w14:textId="5EE3B41C">
            <w:pPr>
              <w:jc w:val="center"/>
              <w:rPr>
                <w:bCs/>
                <w:color w:val="000000" w:themeColor="text1"/>
              </w:rPr>
            </w:pPr>
            <w:hyperlink w:history="1" r:id="rId48">
              <w:r w:rsidRPr="00B12C35" w:rsidR="005F251C">
                <w:rPr>
                  <w:rStyle w:val="Hyperlink"/>
                  <w:bCs/>
                </w:rPr>
                <w:t>https://bancoagricola.gob.do/wp-content/uploads/2022/04/Decreto-No.-441-06-sobre-Reglamento-de-Aplicacion-General-No.-1-de-la-Ley-No.-567-05.pdf</w:t>
              </w:r>
            </w:hyperlink>
            <w:r w:rsidR="005F251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3F0530" w:rsidRDefault="005F251C" w14:paraId="20E4166E" w14:textId="7562F20C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03 De octubre 2006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3F0530" w:rsidRDefault="005F251C" w14:paraId="693D3CF2" w14:textId="502ACC8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D36B0F" w:rsidTr="005F251C" w14:paraId="457D4BA6" w14:textId="77777777">
        <w:tc>
          <w:tcPr>
            <w:tcW w:w="2927" w:type="dxa"/>
            <w:shd w:val="clear" w:color="auto" w:fill="FFFFFF" w:themeFill="background1"/>
          </w:tcPr>
          <w:p w:rsidRPr="005F251C" w:rsidR="00D36B0F" w:rsidRDefault="005F251C" w14:paraId="00366B56" w14:textId="6BCCCD45">
            <w:pPr>
              <w:rPr>
                <w:rFonts w:cstheme="minorHAnsi"/>
                <w:color w:val="62B820"/>
                <w:shd w:val="clear" w:color="auto" w:fill="FFFFFF"/>
              </w:rPr>
            </w:pPr>
            <w:r w:rsidRPr="005F251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130-05</w:t>
            </w:r>
            <w:r w:rsidRPr="005F251C">
              <w:rPr>
                <w:rFonts w:cstheme="minorHAnsi"/>
                <w:color w:val="000000" w:themeColor="text1"/>
                <w:shd w:val="clear" w:color="auto" w:fill="FFFFFF"/>
              </w:rPr>
              <w:t xml:space="preserve"> que aprueba el Reglamento de la Ley General de Libre Acceso a la Información Pública</w:t>
            </w:r>
          </w:p>
        </w:tc>
        <w:tc>
          <w:tcPr>
            <w:tcW w:w="1208" w:type="dxa"/>
            <w:shd w:val="clear" w:color="auto" w:fill="FFFFFF" w:themeFill="background1"/>
          </w:tcPr>
          <w:p w:rsidR="00D36B0F" w:rsidRDefault="005F251C" w14:paraId="42C07A97" w14:textId="770BC2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D36B0F" w:rsidRDefault="00EA37DC" w14:paraId="6D2BBD1C" w14:textId="0C9CD766">
            <w:pPr>
              <w:jc w:val="center"/>
              <w:rPr>
                <w:bCs/>
                <w:color w:val="000000" w:themeColor="text1"/>
              </w:rPr>
            </w:pPr>
            <w:hyperlink w:history="1" r:id="rId49">
              <w:r w:rsidRPr="00B12C35" w:rsidR="005F251C">
                <w:rPr>
                  <w:rStyle w:val="Hyperlink"/>
                  <w:bCs/>
                </w:rPr>
                <w:t>https://bancoagricola.gob.do/wp-content/uploads/2022/04/Decreto-No.-130-05-que-aprueba-el-Reglamento-de-la-Ley-General-de-Libre-Acceso-a-la-Informacion-Publica.pdf</w:t>
              </w:r>
            </w:hyperlink>
            <w:r w:rsidR="005F251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D36B0F" w:rsidRDefault="005F251C" w14:paraId="4202C39F" w14:textId="678E9EB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 De febrero 2005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D36B0F" w:rsidRDefault="005F251C" w14:paraId="7F178CB1" w14:textId="0065508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206004" w:rsidR="00D36B0F" w:rsidTr="005F251C" w14:paraId="02342CED" w14:textId="77777777">
        <w:tc>
          <w:tcPr>
            <w:tcW w:w="2927" w:type="dxa"/>
            <w:shd w:val="clear" w:color="auto" w:fill="FFFFFF" w:themeFill="background1"/>
          </w:tcPr>
          <w:p w:rsidRPr="005F251C" w:rsidR="00D36B0F" w:rsidRDefault="005F251C" w14:paraId="6C5FE47A" w14:textId="57ADE03D">
            <w:pPr>
              <w:rPr>
                <w:rFonts w:cstheme="minorHAnsi"/>
                <w:b/>
                <w:bCs/>
                <w:color w:val="62B820"/>
                <w:shd w:val="clear" w:color="auto" w:fill="FFFFFF"/>
              </w:rPr>
            </w:pPr>
            <w:r w:rsidRPr="005F251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1523-04 </w:t>
            </w:r>
            <w:r w:rsidRPr="005F251C">
              <w:rPr>
                <w:rFonts w:cstheme="minorHAnsi"/>
                <w:color w:val="000000" w:themeColor="text1"/>
                <w:shd w:val="clear" w:color="auto" w:fill="FFFFFF"/>
              </w:rPr>
              <w:t>que establece el Procedimiento para la Contratación de Operaciones de Crédito Público Interno y Externo de la Nación</w:t>
            </w:r>
          </w:p>
        </w:tc>
        <w:tc>
          <w:tcPr>
            <w:tcW w:w="1208" w:type="dxa"/>
            <w:shd w:val="clear" w:color="auto" w:fill="FFFFFF" w:themeFill="background1"/>
          </w:tcPr>
          <w:p w:rsidR="00D36B0F" w:rsidRDefault="005F251C" w14:paraId="35CD1E19" w14:textId="7DBE92C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63" w:type="dxa"/>
            <w:shd w:val="clear" w:color="auto" w:fill="FFFFFF" w:themeFill="background1"/>
          </w:tcPr>
          <w:p w:rsidR="00D36B0F" w:rsidRDefault="00EA37DC" w14:paraId="19086FA3" w14:textId="3A685D21">
            <w:pPr>
              <w:jc w:val="center"/>
              <w:rPr>
                <w:bCs/>
                <w:color w:val="000000" w:themeColor="text1"/>
              </w:rPr>
            </w:pPr>
            <w:hyperlink w:history="1" r:id="rId50">
              <w:r w:rsidRPr="00B12C35" w:rsidR="005F251C">
                <w:rPr>
                  <w:rStyle w:val="Hyperlink"/>
                  <w:bCs/>
                </w:rPr>
                <w:t>https://bancoagricola.gob.do/wp-content/uploads/2022/04/Decreto-No.-1523-04-que-establece-el-Procedimiento-para-la-Contratacion-de-Operaciones-de-Credito-Publico-Interno-y-Externo-de-la-Nacion.pdf</w:t>
              </w:r>
            </w:hyperlink>
            <w:r w:rsidR="005F251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56" w:type="dxa"/>
            <w:gridSpan w:val="2"/>
            <w:shd w:val="clear" w:color="auto" w:fill="FFFFFF" w:themeFill="background1"/>
          </w:tcPr>
          <w:p w:rsidR="00D36B0F" w:rsidRDefault="005F251C" w14:paraId="73AF8FC9" w14:textId="3380DE4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02 De diciembre 2004</w:t>
            </w:r>
          </w:p>
        </w:tc>
        <w:tc>
          <w:tcPr>
            <w:tcW w:w="1721" w:type="dxa"/>
            <w:gridSpan w:val="2"/>
            <w:shd w:val="clear" w:color="auto" w:fill="FFFFFF" w:themeFill="background1"/>
          </w:tcPr>
          <w:p w:rsidR="00D36B0F" w:rsidRDefault="005F251C" w14:paraId="312C0E7A" w14:textId="050CE4E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5F251C" w:rsidTr="005F251C" w14:paraId="6C0D8187" w14:textId="77777777">
        <w:tc>
          <w:tcPr>
            <w:tcW w:w="2927" w:type="dxa"/>
            <w:shd w:val="clear" w:color="auto" w:fill="1F497D" w:themeFill="text2"/>
          </w:tcPr>
          <w:p w:rsidRPr="00520450" w:rsidR="005F251C" w:rsidRDefault="005F251C" w14:paraId="58E1C88D" w14:textId="7968726B">
            <w:pPr>
              <w:rPr>
                <w:b/>
                <w:color w:val="FFFFFF" w:themeColor="background1"/>
              </w:rPr>
            </w:pPr>
            <w:bookmarkStart w:name="_Hlk126673974" w:id="0"/>
            <w:r>
              <w:rPr>
                <w:b/>
                <w:color w:val="FFFFFF" w:themeColor="background1"/>
              </w:rPr>
              <w:t xml:space="preserve">Resoluciones </w:t>
            </w:r>
          </w:p>
        </w:tc>
        <w:tc>
          <w:tcPr>
            <w:tcW w:w="1208" w:type="dxa"/>
            <w:shd w:val="clear" w:color="auto" w:fill="1F497D" w:themeFill="text2"/>
          </w:tcPr>
          <w:p w:rsidRPr="00520450" w:rsidR="005F251C" w:rsidRDefault="005F251C" w14:paraId="68D7A77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70" w:type="dxa"/>
            <w:gridSpan w:val="2"/>
            <w:shd w:val="clear" w:color="auto" w:fill="1F497D" w:themeFill="text2"/>
          </w:tcPr>
          <w:p w:rsidRPr="00520450" w:rsidR="005F251C" w:rsidRDefault="005F251C" w14:paraId="344106D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60" w:type="dxa"/>
            <w:gridSpan w:val="2"/>
            <w:shd w:val="clear" w:color="auto" w:fill="1F497D" w:themeFill="text2"/>
          </w:tcPr>
          <w:p w:rsidRPr="00520450" w:rsidR="005F251C" w:rsidRDefault="005F251C" w14:paraId="3DB0CBF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10" w:type="dxa"/>
            <w:shd w:val="clear" w:color="auto" w:fill="1F497D" w:themeFill="text2"/>
          </w:tcPr>
          <w:p w:rsidRPr="00F35AFF" w:rsidR="005F251C" w:rsidRDefault="005F251C" w14:paraId="428E66E0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bookmarkEnd w:id="0"/>
      <w:tr w:rsidRPr="00F35AFF" w:rsidR="005F251C" w:rsidTr="005F251C" w14:paraId="4487701B" w14:textId="77777777">
        <w:tc>
          <w:tcPr>
            <w:tcW w:w="2927" w:type="dxa"/>
            <w:shd w:val="clear" w:color="auto" w:fill="FFFFFF" w:themeFill="background1"/>
          </w:tcPr>
          <w:p w:rsidRPr="00BD5614" w:rsidR="005F251C" w:rsidRDefault="00BD5614" w14:paraId="3354C260" w14:textId="064590CF">
            <w:pPr>
              <w:rPr>
                <w:rFonts w:cstheme="minorHAnsi"/>
                <w:color w:val="FFFFFF" w:themeColor="background1"/>
              </w:rPr>
            </w:pPr>
            <w:r w:rsidRPr="00BD5614">
              <w:rPr>
                <w:rFonts w:cstheme="minorHAnsi"/>
                <w:color w:val="000000" w:themeColor="text1"/>
                <w:shd w:val="clear" w:color="auto" w:fill="FFFFFF"/>
              </w:rPr>
              <w:t>Reglamento de aplicación 06-04 de la Ley 10-04 de Cámaras de Cuenta</w:t>
            </w:r>
          </w:p>
        </w:tc>
        <w:tc>
          <w:tcPr>
            <w:tcW w:w="1208" w:type="dxa"/>
            <w:shd w:val="clear" w:color="auto" w:fill="FFFFFF" w:themeFill="background1"/>
          </w:tcPr>
          <w:p w:rsidRPr="00BD5614" w:rsidR="005F251C" w:rsidRDefault="00BD5614" w14:paraId="55B1B06B" w14:textId="2313103C">
            <w:pPr>
              <w:jc w:val="center"/>
              <w:rPr>
                <w:b/>
                <w:color w:val="FFFFFF" w:themeColor="background1"/>
              </w:rPr>
            </w:pPr>
            <w:r w:rsidRPr="00BD5614"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BD5614" w:rsidR="005F251C" w:rsidRDefault="00EA37DC" w14:paraId="1CC9E705" w14:textId="1FE10A5D">
            <w:pPr>
              <w:jc w:val="center"/>
              <w:rPr>
                <w:bCs/>
                <w:color w:val="000000" w:themeColor="text1"/>
              </w:rPr>
            </w:pPr>
            <w:hyperlink w:history="1" r:id="rId51">
              <w:r w:rsidRPr="00B12C35" w:rsidR="00BD5614">
                <w:rPr>
                  <w:rStyle w:val="Hyperlink"/>
                  <w:bCs/>
                </w:rPr>
                <w:t>https://bancoagricola.gob.do/wp-content/uploads/2021/11/06-04-1.pdf</w:t>
              </w:r>
            </w:hyperlink>
            <w:r w:rsidR="00BD56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BD5614" w:rsidR="005F251C" w:rsidRDefault="00BD5614" w14:paraId="08B05EBF" w14:textId="3768644C">
            <w:pPr>
              <w:jc w:val="center"/>
              <w:rPr>
                <w:bCs/>
                <w:color w:val="FFFFFF" w:themeColor="background1"/>
              </w:rPr>
            </w:pPr>
            <w:r w:rsidRPr="00BD5614">
              <w:rPr>
                <w:bCs/>
                <w:color w:val="000000" w:themeColor="text1"/>
              </w:rPr>
              <w:t xml:space="preserve">29 </w:t>
            </w:r>
            <w:r>
              <w:rPr>
                <w:bCs/>
                <w:color w:val="000000" w:themeColor="text1"/>
              </w:rPr>
              <w:t xml:space="preserve">De septiembre </w:t>
            </w:r>
            <w:r w:rsidRPr="00BD5614">
              <w:rPr>
                <w:bCs/>
                <w:color w:val="000000" w:themeColor="text1"/>
              </w:rPr>
              <w:t>2004</w:t>
            </w:r>
          </w:p>
        </w:tc>
        <w:tc>
          <w:tcPr>
            <w:tcW w:w="1710" w:type="dxa"/>
            <w:shd w:val="clear" w:color="auto" w:fill="FFFFFF" w:themeFill="background1"/>
          </w:tcPr>
          <w:p w:rsidRPr="00BD5614" w:rsidR="005F251C" w:rsidRDefault="00BD5614" w14:paraId="712F7424" w14:textId="3760A182">
            <w:pPr>
              <w:jc w:val="center"/>
              <w:rPr>
                <w:b/>
                <w:color w:val="000000" w:themeColor="text1"/>
              </w:rPr>
            </w:pPr>
            <w:r w:rsidRPr="00BD5614">
              <w:rPr>
                <w:b/>
                <w:color w:val="000000" w:themeColor="text1"/>
              </w:rPr>
              <w:t>Si</w:t>
            </w:r>
          </w:p>
        </w:tc>
      </w:tr>
      <w:tr w:rsidRPr="00F35AFF" w:rsidR="005F251C" w:rsidTr="005F251C" w14:paraId="45DF96D1" w14:textId="77777777">
        <w:tc>
          <w:tcPr>
            <w:tcW w:w="2927" w:type="dxa"/>
            <w:shd w:val="clear" w:color="auto" w:fill="FFFFFF" w:themeFill="background1"/>
          </w:tcPr>
          <w:p w:rsidRPr="009336C0" w:rsidR="005F251C" w:rsidRDefault="009336C0" w14:paraId="5D2C44B0" w14:textId="2D8880A3">
            <w:pPr>
              <w:rPr>
                <w:rFonts w:cstheme="minorHAnsi"/>
                <w:color w:val="FFFFFF" w:themeColor="background1"/>
              </w:rPr>
            </w:pPr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Reglamento para la Contratación de firmas de Auditorias Privadas Independiente</w:t>
            </w:r>
          </w:p>
        </w:tc>
        <w:tc>
          <w:tcPr>
            <w:tcW w:w="1208" w:type="dxa"/>
            <w:shd w:val="clear" w:color="auto" w:fill="FFFFFF" w:themeFill="background1"/>
          </w:tcPr>
          <w:p w:rsidRPr="009336C0" w:rsidR="005F251C" w:rsidRDefault="009336C0" w14:paraId="0653EDB5" w14:textId="4865FDD8">
            <w:pPr>
              <w:jc w:val="center"/>
              <w:rPr>
                <w:b/>
                <w:color w:val="000000" w:themeColor="text1"/>
              </w:rPr>
            </w:pPr>
            <w:r w:rsidRPr="009336C0"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5F251C" w:rsidRDefault="00EA37DC" w14:paraId="5CD2E88F" w14:textId="252A2F3B">
            <w:pPr>
              <w:jc w:val="center"/>
              <w:rPr>
                <w:bCs/>
                <w:color w:val="000000" w:themeColor="text1"/>
              </w:rPr>
            </w:pPr>
            <w:hyperlink w:history="1" r:id="rId52">
              <w:r w:rsidRPr="00B12C35" w:rsidR="009336C0">
                <w:rPr>
                  <w:rStyle w:val="Hyperlink"/>
                  <w:bCs/>
                </w:rPr>
                <w:t>https://bancoagricola.gob.do/wp-content/uploads/2021/11/Reglamento-09-04-1.pdf</w:t>
              </w:r>
            </w:hyperlink>
            <w:r w:rsidR="009336C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9336C0" w:rsidR="005F251C" w:rsidRDefault="009336C0" w14:paraId="22308B72" w14:textId="3B09E7B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 De octubre 2004</w:t>
            </w:r>
          </w:p>
        </w:tc>
        <w:tc>
          <w:tcPr>
            <w:tcW w:w="1710" w:type="dxa"/>
            <w:shd w:val="clear" w:color="auto" w:fill="FFFFFF" w:themeFill="background1"/>
          </w:tcPr>
          <w:p w:rsidRPr="009336C0" w:rsidR="005F251C" w:rsidRDefault="009336C0" w14:paraId="3B62518E" w14:textId="51F3BBB4">
            <w:pPr>
              <w:jc w:val="center"/>
              <w:rPr>
                <w:b/>
                <w:color w:val="000000" w:themeColor="text1"/>
              </w:rPr>
            </w:pPr>
            <w:r w:rsidRPr="009336C0"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5F251C" w:rsidTr="005F251C" w14:paraId="27073943" w14:textId="77777777">
        <w:tc>
          <w:tcPr>
            <w:tcW w:w="2927" w:type="dxa"/>
            <w:shd w:val="clear" w:color="auto" w:fill="FFFFFF" w:themeFill="background1"/>
          </w:tcPr>
          <w:p w:rsidRPr="009336C0" w:rsidR="005F251C" w:rsidRDefault="009336C0" w14:paraId="6588D1D4" w14:textId="590038F3">
            <w:pPr>
              <w:rPr>
                <w:rFonts w:cstheme="minorHAnsi"/>
                <w:color w:val="FFFFFF" w:themeColor="background1"/>
              </w:rPr>
            </w:pPr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Modificación Actualización de los Comités del Banco</w:t>
            </w:r>
          </w:p>
        </w:tc>
        <w:tc>
          <w:tcPr>
            <w:tcW w:w="1208" w:type="dxa"/>
            <w:shd w:val="clear" w:color="auto" w:fill="FFFFFF" w:themeFill="background1"/>
          </w:tcPr>
          <w:p w:rsidRPr="009336C0" w:rsidR="005F251C" w:rsidRDefault="009336C0" w14:paraId="4CE6A495" w14:textId="4B9A73AA">
            <w:pPr>
              <w:jc w:val="center"/>
              <w:rPr>
                <w:b/>
                <w:color w:val="000000" w:themeColor="text1"/>
              </w:rPr>
            </w:pPr>
            <w:r w:rsidRPr="009336C0"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5F251C" w:rsidRDefault="00EA37DC" w14:paraId="4744B78E" w14:textId="0A8E89FA">
            <w:pPr>
              <w:jc w:val="center"/>
              <w:rPr>
                <w:bCs/>
                <w:color w:val="000000" w:themeColor="text1"/>
              </w:rPr>
            </w:pPr>
            <w:hyperlink w:history="1" r:id="rId53">
              <w:r w:rsidRPr="00B12C35" w:rsidR="009336C0">
                <w:rPr>
                  <w:rStyle w:val="Hyperlink"/>
                  <w:bCs/>
                </w:rPr>
                <w:t>https://bancoagricola.gob.do/wp-content/uploads/2021/11/OFICIO-2021-0000-317-Modificacion-Comites-Banco-1.pdf</w:t>
              </w:r>
            </w:hyperlink>
            <w:r w:rsidR="009336C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BD5614" w:rsidR="005F251C" w:rsidRDefault="009336C0" w14:paraId="32428ABE" w14:textId="7C471C1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26 De </w:t>
            </w:r>
            <w:proofErr w:type="gramStart"/>
            <w:r>
              <w:rPr>
                <w:bCs/>
                <w:color w:val="000000" w:themeColor="text1"/>
              </w:rPr>
              <w:t>Marzo</w:t>
            </w:r>
            <w:proofErr w:type="gramEnd"/>
            <w:r>
              <w:rPr>
                <w:bCs/>
                <w:color w:val="000000" w:themeColor="text1"/>
              </w:rPr>
              <w:t xml:space="preserve"> 2021</w:t>
            </w:r>
          </w:p>
        </w:tc>
        <w:tc>
          <w:tcPr>
            <w:tcW w:w="1710" w:type="dxa"/>
            <w:shd w:val="clear" w:color="auto" w:fill="FFFFFF" w:themeFill="background1"/>
          </w:tcPr>
          <w:p w:rsidRPr="00BD5614" w:rsidR="005F251C" w:rsidRDefault="009336C0" w14:paraId="3DD171CA" w14:textId="7A655E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5F251C" w:rsidTr="005F251C" w14:paraId="3815525D" w14:textId="77777777">
        <w:tc>
          <w:tcPr>
            <w:tcW w:w="2927" w:type="dxa"/>
            <w:shd w:val="clear" w:color="auto" w:fill="FFFFFF" w:themeFill="background1"/>
          </w:tcPr>
          <w:p w:rsidRPr="009336C0" w:rsidR="005F251C" w:rsidRDefault="009336C0" w14:paraId="3F2388E2" w14:textId="2ABD4132">
            <w:pPr>
              <w:rPr>
                <w:rFonts w:cstheme="minorHAnsi"/>
                <w:color w:val="FFFFFF" w:themeColor="background1"/>
              </w:rPr>
            </w:pPr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Resolución de conformación del Comité Administrador de los Medios Web (CAMWEB)</w:t>
            </w:r>
          </w:p>
        </w:tc>
        <w:tc>
          <w:tcPr>
            <w:tcW w:w="1208" w:type="dxa"/>
            <w:shd w:val="clear" w:color="auto" w:fill="FFFFFF" w:themeFill="background1"/>
          </w:tcPr>
          <w:p w:rsidRPr="009336C0" w:rsidR="005F251C" w:rsidRDefault="009336C0" w14:paraId="51471620" w14:textId="1915B83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5F251C" w:rsidRDefault="00EA37DC" w14:paraId="2F28BA2B" w14:textId="57F264AE">
            <w:pPr>
              <w:jc w:val="center"/>
              <w:rPr>
                <w:bCs/>
                <w:color w:val="000000" w:themeColor="text1"/>
              </w:rPr>
            </w:pPr>
            <w:hyperlink w:history="1" r:id="rId54">
              <w:r w:rsidRPr="00B12C35" w:rsidR="009336C0">
                <w:rPr>
                  <w:rStyle w:val="Hyperlink"/>
                  <w:bCs/>
                </w:rPr>
                <w:t>https://bancoagricola.gob.do/wp-content/uploads/2021/11/Resolucin-de-conformacin-del-Comit-Administrador-de-los-Medios-Web-CAMWEB-1.pdf</w:t>
              </w:r>
            </w:hyperlink>
            <w:r w:rsidR="009336C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BD5614" w:rsidR="005F251C" w:rsidRDefault="009336C0" w14:paraId="487AD6B7" w14:textId="26972C00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 De mayo 2017</w:t>
            </w:r>
          </w:p>
        </w:tc>
        <w:tc>
          <w:tcPr>
            <w:tcW w:w="1710" w:type="dxa"/>
            <w:shd w:val="clear" w:color="auto" w:fill="FFFFFF" w:themeFill="background1"/>
          </w:tcPr>
          <w:p w:rsidRPr="00BD5614" w:rsidR="005F251C" w:rsidRDefault="009336C0" w14:paraId="2B8C152E" w14:textId="3B1C1D8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5F251C" w:rsidTr="005F251C" w14:paraId="26BBF5AE" w14:textId="77777777">
        <w:tc>
          <w:tcPr>
            <w:tcW w:w="2927" w:type="dxa"/>
            <w:shd w:val="clear" w:color="auto" w:fill="FFFFFF" w:themeFill="background1"/>
          </w:tcPr>
          <w:p w:rsidRPr="009336C0" w:rsidR="005F251C" w:rsidRDefault="009336C0" w14:paraId="6C2BFF5C" w14:textId="2F05CD50">
            <w:pPr>
              <w:rPr>
                <w:rFonts w:cstheme="minorHAnsi"/>
                <w:color w:val="FFFFFF" w:themeColor="background1"/>
              </w:rPr>
            </w:pPr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 xml:space="preserve">ADENDUM </w:t>
            </w:r>
            <w:proofErr w:type="spellStart"/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RESOl</w:t>
            </w:r>
            <w:proofErr w:type="spellEnd"/>
            <w:r w:rsidRPr="009336C0">
              <w:rPr>
                <w:rFonts w:cstheme="minorHAnsi"/>
                <w:color w:val="000000" w:themeColor="text1"/>
                <w:shd w:val="clear" w:color="auto" w:fill="FFFFFF"/>
              </w:rPr>
              <w:t>. No. 19 DE LA SESION 1684 CAMWEB</w:t>
            </w:r>
          </w:p>
        </w:tc>
        <w:tc>
          <w:tcPr>
            <w:tcW w:w="1208" w:type="dxa"/>
            <w:shd w:val="clear" w:color="auto" w:fill="FFFFFF" w:themeFill="background1"/>
          </w:tcPr>
          <w:p w:rsidRPr="009336C0" w:rsidR="005F251C" w:rsidRDefault="009336C0" w14:paraId="6EF0523F" w14:textId="776DDA2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5F251C" w:rsidRDefault="00EA37DC" w14:paraId="14903566" w14:textId="31B92AE4">
            <w:pPr>
              <w:jc w:val="center"/>
              <w:rPr>
                <w:bCs/>
                <w:color w:val="000000" w:themeColor="text1"/>
              </w:rPr>
            </w:pPr>
            <w:hyperlink w:history="1" r:id="rId55">
              <w:r w:rsidRPr="009336C0" w:rsidR="009336C0">
                <w:rPr>
                  <w:rStyle w:val="Hyperlink"/>
                  <w:bCs/>
                </w:rPr>
                <w:t>https://bancoagricola.gob.do/wp-content/uploads/2021/11/1738-20-2.pdf</w:t>
              </w:r>
            </w:hyperlink>
            <w:r w:rsidRPr="009336C0" w:rsidR="009336C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9336C0" w:rsidR="005F251C" w:rsidRDefault="009336C0" w14:paraId="7B5D3CED" w14:textId="3E273D8D">
            <w:pPr>
              <w:jc w:val="center"/>
              <w:rPr>
                <w:bCs/>
                <w:color w:val="000000" w:themeColor="text1"/>
              </w:rPr>
            </w:pPr>
            <w:r w:rsidRPr="009336C0">
              <w:rPr>
                <w:bCs/>
                <w:color w:val="000000" w:themeColor="text1"/>
              </w:rPr>
              <w:t>24</w:t>
            </w:r>
            <w:r>
              <w:rPr>
                <w:bCs/>
                <w:color w:val="000000" w:themeColor="text1"/>
              </w:rPr>
              <w:t xml:space="preserve">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2019</w:t>
            </w:r>
          </w:p>
        </w:tc>
        <w:tc>
          <w:tcPr>
            <w:tcW w:w="1710" w:type="dxa"/>
            <w:shd w:val="clear" w:color="auto" w:fill="FFFFFF" w:themeFill="background1"/>
          </w:tcPr>
          <w:p w:rsidRPr="006258CB" w:rsidR="005F251C" w:rsidRDefault="006258CB" w14:paraId="42F75D1D" w14:textId="68F675F9">
            <w:pPr>
              <w:jc w:val="center"/>
              <w:rPr>
                <w:b/>
                <w:color w:val="000000" w:themeColor="text1"/>
              </w:rPr>
            </w:pPr>
            <w:r w:rsidRPr="006258CB"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6258CB" w:rsidTr="005F251C" w14:paraId="2FEE336F" w14:textId="77777777">
        <w:tc>
          <w:tcPr>
            <w:tcW w:w="2927" w:type="dxa"/>
            <w:shd w:val="clear" w:color="auto" w:fill="FFFFFF" w:themeFill="background1"/>
          </w:tcPr>
          <w:p w:rsidRPr="006258CB" w:rsidR="006258CB" w:rsidRDefault="006258CB" w14:paraId="5BD31371" w14:textId="1D39800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258CB">
              <w:rPr>
                <w:rFonts w:cstheme="minorHAnsi"/>
                <w:color w:val="000000" w:themeColor="text1"/>
                <w:shd w:val="clear" w:color="auto" w:fill="FFFFFF"/>
              </w:rPr>
              <w:t>Resolución, conformación y funcionamiento de las CEP</w:t>
            </w:r>
          </w:p>
        </w:tc>
        <w:tc>
          <w:tcPr>
            <w:tcW w:w="1208" w:type="dxa"/>
            <w:shd w:val="clear" w:color="auto" w:fill="FFFFFF" w:themeFill="background1"/>
          </w:tcPr>
          <w:p w:rsidR="006258CB" w:rsidRDefault="006258CB" w14:paraId="4B9DC2EC" w14:textId="75B342B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9336C0" w:rsidR="006258CB" w:rsidRDefault="00EA37DC" w14:paraId="7E4BAEA6" w14:textId="61442680">
            <w:pPr>
              <w:jc w:val="center"/>
              <w:rPr>
                <w:bCs/>
                <w:color w:val="000000" w:themeColor="text1"/>
              </w:rPr>
            </w:pPr>
            <w:hyperlink w:history="1" r:id="rId56">
              <w:r w:rsidRPr="00B12C35" w:rsidR="006258CB">
                <w:rPr>
                  <w:rStyle w:val="Hyperlink"/>
                  <w:bCs/>
                </w:rPr>
                <w:t>https://bancoagricola.gob.do/wp-content/uploads/2021/11/04-2017-1.pdf</w:t>
              </w:r>
            </w:hyperlink>
            <w:r w:rsidR="006258CB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9336C0" w:rsidR="006258CB" w:rsidRDefault="006258CB" w14:paraId="38780B1E" w14:textId="36F70FE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 De abril 2017</w:t>
            </w:r>
          </w:p>
        </w:tc>
        <w:tc>
          <w:tcPr>
            <w:tcW w:w="1710" w:type="dxa"/>
            <w:shd w:val="clear" w:color="auto" w:fill="FFFFFF" w:themeFill="background1"/>
          </w:tcPr>
          <w:p w:rsidRPr="006258CB" w:rsidR="006258CB" w:rsidRDefault="006258CB" w14:paraId="704F5EA1" w14:textId="6863BA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6258CB" w:rsidTr="005F251C" w14:paraId="7056A7CE" w14:textId="77777777">
        <w:tc>
          <w:tcPr>
            <w:tcW w:w="2927" w:type="dxa"/>
            <w:shd w:val="clear" w:color="auto" w:fill="FFFFFF" w:themeFill="background1"/>
          </w:tcPr>
          <w:p w:rsidRPr="006258CB" w:rsidR="006258CB" w:rsidRDefault="006258CB" w14:paraId="3D803003" w14:textId="4659495F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258CB">
              <w:rPr>
                <w:rFonts w:cstheme="minorHAnsi"/>
                <w:color w:val="000000" w:themeColor="text1"/>
                <w:shd w:val="clear" w:color="auto" w:fill="FFFFFF"/>
              </w:rPr>
              <w:t>Reglamento sobre el uso obligatorio del portal del (SAIP)</w:t>
            </w:r>
          </w:p>
        </w:tc>
        <w:tc>
          <w:tcPr>
            <w:tcW w:w="1208" w:type="dxa"/>
            <w:shd w:val="clear" w:color="auto" w:fill="FFFFFF" w:themeFill="background1"/>
          </w:tcPr>
          <w:p w:rsidR="006258CB" w:rsidRDefault="006258CB" w14:paraId="79BEA58C" w14:textId="2DCC5D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="006258CB" w:rsidRDefault="00EA37DC" w14:paraId="21E1F07C" w14:textId="50E0CC44">
            <w:pPr>
              <w:jc w:val="center"/>
              <w:rPr>
                <w:bCs/>
                <w:color w:val="000000" w:themeColor="text1"/>
              </w:rPr>
            </w:pPr>
            <w:hyperlink w:history="1" r:id="rId57">
              <w:r w:rsidRPr="00B12C35" w:rsidR="006258CB">
                <w:rPr>
                  <w:rStyle w:val="Hyperlink"/>
                  <w:bCs/>
                </w:rPr>
                <w:t>https://bancoagricola.gob.do/wp-content/uploads/2021/11/02-2017-1.pdf</w:t>
              </w:r>
            </w:hyperlink>
            <w:r w:rsidR="006258CB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6258CB" w:rsidRDefault="006258CB" w14:paraId="73D38C00" w14:textId="0B244AE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28 DE </w:t>
            </w:r>
            <w:proofErr w:type="gramStart"/>
            <w:r>
              <w:rPr>
                <w:bCs/>
                <w:color w:val="000000" w:themeColor="text1"/>
              </w:rPr>
              <w:t>Septiembre</w:t>
            </w:r>
            <w:proofErr w:type="gramEnd"/>
            <w:r>
              <w:rPr>
                <w:bCs/>
                <w:color w:val="000000" w:themeColor="text1"/>
              </w:rPr>
              <w:t xml:space="preserve"> 2017</w:t>
            </w:r>
          </w:p>
        </w:tc>
        <w:tc>
          <w:tcPr>
            <w:tcW w:w="1710" w:type="dxa"/>
            <w:shd w:val="clear" w:color="auto" w:fill="FFFFFF" w:themeFill="background1"/>
          </w:tcPr>
          <w:p w:rsidR="006258CB" w:rsidRDefault="006258CB" w14:paraId="15AEDCBB" w14:textId="28B41B3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424815" w14:paraId="47E62984" w14:textId="77777777">
        <w:tc>
          <w:tcPr>
            <w:tcW w:w="2927" w:type="dxa"/>
            <w:shd w:val="clear" w:color="auto" w:fill="1F497D" w:themeFill="text2"/>
          </w:tcPr>
          <w:p w:rsidRPr="00520450" w:rsidR="00424815" w:rsidRDefault="00424815" w14:paraId="13CBDD7B" w14:textId="739D249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Otras normativas </w:t>
            </w:r>
          </w:p>
        </w:tc>
        <w:tc>
          <w:tcPr>
            <w:tcW w:w="1208" w:type="dxa"/>
            <w:shd w:val="clear" w:color="auto" w:fill="1F497D" w:themeFill="text2"/>
          </w:tcPr>
          <w:p w:rsidRPr="00520450" w:rsidR="00424815" w:rsidRDefault="00424815" w14:paraId="0EFC6864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70" w:type="dxa"/>
            <w:gridSpan w:val="2"/>
            <w:shd w:val="clear" w:color="auto" w:fill="1F497D" w:themeFill="text2"/>
          </w:tcPr>
          <w:p w:rsidRPr="00520450" w:rsidR="00424815" w:rsidRDefault="00424815" w14:paraId="043D7A5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60" w:type="dxa"/>
            <w:gridSpan w:val="2"/>
            <w:shd w:val="clear" w:color="auto" w:fill="1F497D" w:themeFill="text2"/>
          </w:tcPr>
          <w:p w:rsidRPr="00520450" w:rsidR="00424815" w:rsidRDefault="00424815" w14:paraId="458BA71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10" w:type="dxa"/>
            <w:shd w:val="clear" w:color="auto" w:fill="1F497D" w:themeFill="text2"/>
          </w:tcPr>
          <w:p w:rsidRPr="00F35AFF" w:rsidR="00424815" w:rsidRDefault="00424815" w14:paraId="1996C3E7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Pr="00F35AFF" w:rsidR="00424815" w:rsidTr="00424815" w14:paraId="373DC439" w14:textId="77777777">
        <w:tc>
          <w:tcPr>
            <w:tcW w:w="2927" w:type="dxa"/>
            <w:shd w:val="clear" w:color="auto" w:fill="FFFFFF" w:themeFill="background1"/>
          </w:tcPr>
          <w:p w:rsidRPr="00424815" w:rsidR="00424815" w:rsidRDefault="00424815" w14:paraId="38EEA153" w14:textId="31130D53">
            <w:pPr>
              <w:rPr>
                <w:rFonts w:cstheme="minorHAnsi"/>
                <w:color w:val="FFFFFF" w:themeColor="background1"/>
              </w:rPr>
            </w:pPr>
            <w:r w:rsidRPr="00424815">
              <w:rPr>
                <w:rStyle w:val="green"/>
                <w:rFonts w:cstheme="minorHAnsi"/>
                <w:color w:val="000000" w:themeColor="text1"/>
                <w:shd w:val="clear" w:color="auto" w:fill="FFFFFF"/>
              </w:rPr>
              <w:t>Norma sobre la prestación y automatización de los servicios públicos del Estado Dominicano</w:t>
            </w:r>
          </w:p>
        </w:tc>
        <w:tc>
          <w:tcPr>
            <w:tcW w:w="1208" w:type="dxa"/>
            <w:shd w:val="clear" w:color="auto" w:fill="FFFFFF" w:themeFill="background1"/>
          </w:tcPr>
          <w:p w:rsidRPr="00424815" w:rsidR="00424815" w:rsidRDefault="00424815" w14:paraId="35AFB250" w14:textId="7C874B31">
            <w:pPr>
              <w:jc w:val="center"/>
              <w:rPr>
                <w:b/>
                <w:color w:val="000000" w:themeColor="text1"/>
              </w:rPr>
            </w:pPr>
            <w:r w:rsidRPr="00424815"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424815" w:rsidR="00424815" w:rsidRDefault="00EA37DC" w14:paraId="305873A4" w14:textId="2D880C04">
            <w:pPr>
              <w:jc w:val="center"/>
              <w:rPr>
                <w:bCs/>
                <w:color w:val="000000" w:themeColor="text1"/>
              </w:rPr>
            </w:pPr>
            <w:hyperlink w:history="1" r:id="rId58">
              <w:r w:rsidRPr="00424815" w:rsidR="00424815">
                <w:rPr>
                  <w:rStyle w:val="Hyperlink"/>
                  <w:bCs/>
                </w:rPr>
                <w:t>https://bancoagricola.gob.do/wp-content/uploads/2021/11/NORTIC-A5-2015.pdf</w:t>
              </w:r>
            </w:hyperlink>
            <w:r w:rsidRPr="00424815" w:rsidR="0042481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Pr="00424815" w:rsidR="00424815" w:rsidRDefault="00424815" w14:paraId="4C59267B" w14:textId="2649BB1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7 De abril 2015 </w:t>
            </w:r>
          </w:p>
        </w:tc>
        <w:tc>
          <w:tcPr>
            <w:tcW w:w="1710" w:type="dxa"/>
            <w:shd w:val="clear" w:color="auto" w:fill="FFFFFF" w:themeFill="background1"/>
          </w:tcPr>
          <w:p w:rsidRPr="00424815" w:rsidR="00424815" w:rsidRDefault="00424815" w14:paraId="1326169A" w14:textId="329E49B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424815" w:rsidTr="00424815" w14:paraId="6C5D73C5" w14:textId="77777777">
        <w:tc>
          <w:tcPr>
            <w:tcW w:w="2927" w:type="dxa"/>
            <w:shd w:val="clear" w:color="auto" w:fill="FFFFFF" w:themeFill="background1"/>
          </w:tcPr>
          <w:p w:rsidRPr="00424815" w:rsidR="00424815" w:rsidRDefault="00424815" w14:paraId="2F62C8FA" w14:textId="795F52A3">
            <w:pPr>
              <w:rPr>
                <w:rStyle w:val="green"/>
                <w:rFonts w:cstheme="minorHAnsi"/>
                <w:color w:val="000000" w:themeColor="text1"/>
                <w:shd w:val="clear" w:color="auto" w:fill="FFFFFF"/>
              </w:rPr>
            </w:pPr>
            <w:r w:rsidRPr="00424815">
              <w:rPr>
                <w:rFonts w:cstheme="minorHAnsi"/>
                <w:color w:val="000000" w:themeColor="text1"/>
                <w:shd w:val="clear" w:color="auto" w:fill="FFFFFF"/>
              </w:rPr>
              <w:t>Norma para el desarrollo y gestión de los medios web del Estado Dominicano</w:t>
            </w:r>
          </w:p>
        </w:tc>
        <w:tc>
          <w:tcPr>
            <w:tcW w:w="1208" w:type="dxa"/>
            <w:shd w:val="clear" w:color="auto" w:fill="FFFFFF" w:themeFill="background1"/>
          </w:tcPr>
          <w:p w:rsidRPr="00424815" w:rsidR="00424815" w:rsidRDefault="00424815" w14:paraId="7BC4EB18" w14:textId="70ED0A4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424815" w:rsidR="00424815" w:rsidRDefault="00EA37DC" w14:paraId="4C7BF479" w14:textId="173CC99C">
            <w:pPr>
              <w:jc w:val="center"/>
              <w:rPr>
                <w:bCs/>
                <w:color w:val="000000" w:themeColor="text1"/>
              </w:rPr>
            </w:pPr>
            <w:hyperlink w:history="1" r:id="rId59">
              <w:r w:rsidRPr="00B12C35" w:rsidR="00424815">
                <w:rPr>
                  <w:rStyle w:val="Hyperlink"/>
                  <w:bCs/>
                </w:rPr>
                <w:t>https://bancoagricola.gob.do/wp-content/uploads/2021/11/NORTIC-A2-2016.pdf</w:t>
              </w:r>
            </w:hyperlink>
            <w:r w:rsidR="0042481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424815" w:rsidRDefault="00424815" w14:paraId="4A5EB06E" w14:textId="46338A4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29 </w:t>
            </w:r>
            <w:proofErr w:type="gramStart"/>
            <w:r>
              <w:rPr>
                <w:bCs/>
                <w:color w:val="000000" w:themeColor="text1"/>
              </w:rPr>
              <w:t>De</w:t>
            </w:r>
            <w:proofErr w:type="gramEnd"/>
            <w:r>
              <w:rPr>
                <w:bCs/>
                <w:color w:val="000000" w:themeColor="text1"/>
              </w:rPr>
              <w:t xml:space="preserve"> julio 2016</w:t>
            </w:r>
          </w:p>
        </w:tc>
        <w:tc>
          <w:tcPr>
            <w:tcW w:w="1710" w:type="dxa"/>
            <w:shd w:val="clear" w:color="auto" w:fill="FFFFFF" w:themeFill="background1"/>
          </w:tcPr>
          <w:p w:rsidR="00424815" w:rsidRDefault="00424815" w14:paraId="2DA34A13" w14:textId="3589B1C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F35AFF" w:rsidR="00424815" w:rsidTr="00424815" w14:paraId="287987D6" w14:textId="77777777">
        <w:tc>
          <w:tcPr>
            <w:tcW w:w="2927" w:type="dxa"/>
            <w:shd w:val="clear" w:color="auto" w:fill="FFFFFF" w:themeFill="background1"/>
          </w:tcPr>
          <w:p w:rsidRPr="00424815" w:rsidR="00424815" w:rsidRDefault="00424815" w14:paraId="19016832" w14:textId="01B9F059">
            <w:pPr>
              <w:rPr>
                <w:rStyle w:val="green"/>
                <w:rFonts w:cstheme="minorHAnsi"/>
                <w:color w:val="000000" w:themeColor="text1"/>
                <w:shd w:val="clear" w:color="auto" w:fill="FFFFFF"/>
              </w:rPr>
            </w:pPr>
            <w:r w:rsidRPr="00424815">
              <w:rPr>
                <w:rFonts w:cstheme="minorHAnsi"/>
                <w:color w:val="000000" w:themeColor="text1"/>
                <w:shd w:val="clear" w:color="auto" w:fill="FFFFFF"/>
              </w:rPr>
              <w:t>Norma sobre publicación de datos abiertos del Gobierno Dominicano</w:t>
            </w:r>
          </w:p>
        </w:tc>
        <w:tc>
          <w:tcPr>
            <w:tcW w:w="1208" w:type="dxa"/>
            <w:shd w:val="clear" w:color="auto" w:fill="FFFFFF" w:themeFill="background1"/>
          </w:tcPr>
          <w:p w:rsidRPr="00424815" w:rsidR="00424815" w:rsidRDefault="00424815" w14:paraId="66070268" w14:textId="321E84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570" w:type="dxa"/>
            <w:gridSpan w:val="2"/>
            <w:shd w:val="clear" w:color="auto" w:fill="FFFFFF" w:themeFill="background1"/>
          </w:tcPr>
          <w:p w:rsidRPr="00424815" w:rsidR="00424815" w:rsidRDefault="00EA37DC" w14:paraId="35F42B1F" w14:textId="6CBFA0AC">
            <w:pPr>
              <w:jc w:val="center"/>
              <w:rPr>
                <w:bCs/>
                <w:color w:val="000000" w:themeColor="text1"/>
              </w:rPr>
            </w:pPr>
            <w:hyperlink w:history="1" r:id="rId60">
              <w:r w:rsidRPr="00B12C35" w:rsidR="00424815">
                <w:rPr>
                  <w:rStyle w:val="Hyperlink"/>
                  <w:bCs/>
                </w:rPr>
                <w:t>https://bancoagricola.gob.do/wp-content/uploads/2021/11/NORTIC-A3-1-2014.pdf</w:t>
              </w:r>
            </w:hyperlink>
            <w:r w:rsidR="00424815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424815" w:rsidRDefault="00424815" w14:paraId="732707D8" w14:textId="7921D4B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 De febrero 2014</w:t>
            </w:r>
          </w:p>
        </w:tc>
        <w:tc>
          <w:tcPr>
            <w:tcW w:w="1710" w:type="dxa"/>
            <w:shd w:val="clear" w:color="auto" w:fill="FFFFFF" w:themeFill="background1"/>
          </w:tcPr>
          <w:p w:rsidR="00424815" w:rsidRDefault="00424815" w14:paraId="3B64E387" w14:textId="4C26380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</w:tbl>
    <w:p w:rsidRPr="00206004" w:rsidR="00936040" w:rsidP="00D833C5" w:rsidRDefault="00936040" w14:paraId="4A2F3066" w14:textId="77777777">
      <w:pPr>
        <w:rPr>
          <w:b/>
          <w:color w:val="000000" w:themeColor="text1"/>
        </w:rPr>
      </w:pPr>
    </w:p>
    <w:p w:rsidR="6557247C" w:rsidP="6557247C" w:rsidRDefault="6557247C" w14:paraId="38D3BB9B" w14:textId="23D6F516">
      <w:pPr>
        <w:rPr>
          <w:b w:val="1"/>
          <w:bCs w:val="1"/>
        </w:rPr>
      </w:pPr>
    </w:p>
    <w:p w:rsidR="00D833C5" w:rsidP="00D833C5" w:rsidRDefault="00D833C5" w14:paraId="0F60A21C" w14:textId="77777777">
      <w:r w:rsidRPr="00CC6CDF">
        <w:rPr>
          <w:b/>
        </w:rPr>
        <w:t>Opción</w:t>
      </w:r>
      <w:r>
        <w:t xml:space="preserve">: </w:t>
      </w:r>
      <w:r w:rsidRPr="00D833C5">
        <w:t>Estructura orgánica de la Institución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790"/>
        <w:gridCol w:w="1134"/>
        <w:gridCol w:w="1701"/>
      </w:tblGrid>
      <w:tr w:rsidR="00D833C5" w:rsidTr="00936040" w14:paraId="0A08E6F8" w14:textId="77777777">
        <w:tc>
          <w:tcPr>
            <w:tcW w:w="2927" w:type="dxa"/>
            <w:shd w:val="clear" w:color="auto" w:fill="1F497D" w:themeFill="text2"/>
          </w:tcPr>
          <w:p w:rsidRPr="00520450" w:rsidR="00D833C5" w:rsidP="00E47201" w:rsidRDefault="00F3456C" w14:paraId="0937B29D" w14:textId="33F051A3">
            <w:pPr>
              <w:rPr>
                <w:b/>
                <w:color w:val="FFFFFF" w:themeColor="background1"/>
              </w:rPr>
            </w:pPr>
            <w:bookmarkStart w:name="_Hlk126566505" w:id="1"/>
            <w:r>
              <w:rPr>
                <w:b/>
                <w:color w:val="FFFFFF" w:themeColor="background1"/>
              </w:rPr>
              <w:t xml:space="preserve">Estructura Orgánica de la Institución </w:t>
            </w:r>
          </w:p>
        </w:tc>
        <w:tc>
          <w:tcPr>
            <w:tcW w:w="1051" w:type="dxa"/>
            <w:shd w:val="clear" w:color="auto" w:fill="1F497D" w:themeFill="text2"/>
          </w:tcPr>
          <w:p w:rsidRPr="00520450" w:rsidR="00D833C5" w:rsidP="00E47201" w:rsidRDefault="00D833C5" w14:paraId="38CBEB7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90" w:type="dxa"/>
            <w:shd w:val="clear" w:color="auto" w:fill="1F497D" w:themeFill="text2"/>
          </w:tcPr>
          <w:p w:rsidRPr="00520450" w:rsidR="00D833C5" w:rsidP="00E47201" w:rsidRDefault="00D833C5" w14:paraId="02159B3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34" w:type="dxa"/>
            <w:shd w:val="clear" w:color="auto" w:fill="1F497D" w:themeFill="text2"/>
          </w:tcPr>
          <w:p w:rsidRPr="00520450" w:rsidR="00D833C5" w:rsidP="00E47201" w:rsidRDefault="00D833C5" w14:paraId="11F1269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Pr="00F35AFF" w:rsidR="00D833C5" w:rsidP="00E47201" w:rsidRDefault="00D833C5" w14:paraId="6B612D04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bookmarkEnd w:id="1"/>
      <w:tr w:rsidR="003F21BC" w:rsidTr="00936040" w14:paraId="132ACF5B" w14:textId="77777777">
        <w:tc>
          <w:tcPr>
            <w:tcW w:w="2927" w:type="dxa"/>
          </w:tcPr>
          <w:p w:rsidRPr="00424815" w:rsidR="003F21BC" w:rsidP="00022647" w:rsidRDefault="003F21BC" w14:paraId="12917CF5" w14:textId="77777777">
            <w:pPr>
              <w:jc w:val="center"/>
              <w:rPr>
                <w:rStyle w:val="Hyperlink"/>
                <w:rFonts w:ascii="Tahoma" w:hAnsi="Tahoma" w:cs="Tahoma"/>
                <w:color w:val="2165AA"/>
                <w:sz w:val="18"/>
                <w:szCs w:val="18"/>
                <w:u w:val="none"/>
                <w:shd w:val="clear" w:color="auto" w:fill="FFFFFF"/>
              </w:rPr>
            </w:pPr>
            <w:r w:rsidRPr="00424815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Organigrama de la Institución</w:t>
            </w:r>
          </w:p>
        </w:tc>
        <w:tc>
          <w:tcPr>
            <w:tcW w:w="1051" w:type="dxa"/>
          </w:tcPr>
          <w:p w:rsidRPr="00C15436" w:rsidR="003F21BC" w:rsidP="003F21BC" w:rsidRDefault="003F21BC" w14:paraId="727373B4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790" w:type="dxa"/>
            <w:vAlign w:val="center"/>
          </w:tcPr>
          <w:p w:rsidRPr="00936040" w:rsidR="003F21BC" w:rsidP="00E47201" w:rsidRDefault="00EA37DC" w14:paraId="522AC324" w14:textId="77777777">
            <w:pPr>
              <w:jc w:val="center"/>
            </w:pPr>
            <w:hyperlink w:history="1" r:id="rId61">
              <w:r w:rsidRPr="00936040" w:rsidR="00936040">
                <w:rPr>
                  <w:rStyle w:val="Hyperlink"/>
                </w:rPr>
                <w:t>http://www.bagricola.gob.do/transparencia/index.php/organigrama-p</w:t>
              </w:r>
            </w:hyperlink>
          </w:p>
        </w:tc>
        <w:tc>
          <w:tcPr>
            <w:tcW w:w="1134" w:type="dxa"/>
            <w:vAlign w:val="center"/>
          </w:tcPr>
          <w:p w:rsidRPr="00A76B8A" w:rsidR="003F21BC" w:rsidP="003F21BC" w:rsidRDefault="00D97C16" w14:paraId="4D8D1491" w14:textId="78CB0869">
            <w:pPr>
              <w:jc w:val="center"/>
            </w:pPr>
            <w:r>
              <w:t>ENERO 2023</w:t>
            </w:r>
          </w:p>
        </w:tc>
        <w:tc>
          <w:tcPr>
            <w:tcW w:w="1701" w:type="dxa"/>
          </w:tcPr>
          <w:p w:rsidR="003F21BC" w:rsidP="003C32C7" w:rsidRDefault="003C32C7" w14:paraId="385AEC5F" w14:textId="777777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258CB" w:rsidP="00D833C5" w:rsidRDefault="006258CB" w14:paraId="170EF0CC" w14:textId="33388A44"/>
    <w:p w:rsidR="00916157" w:rsidP="00D157C7" w:rsidRDefault="00916157" w14:paraId="249664A1" w14:textId="77777777">
      <w:pPr>
        <w:rPr>
          <w:b/>
        </w:rPr>
      </w:pPr>
    </w:p>
    <w:p w:rsidR="00D157C7" w:rsidP="00D157C7" w:rsidRDefault="00D157C7" w14:paraId="544D5ABC" w14:textId="1AC8CE13">
      <w:r w:rsidRPr="00CC6CDF">
        <w:rPr>
          <w:b/>
        </w:rPr>
        <w:t>Opción</w:t>
      </w:r>
      <w:r>
        <w:t xml:space="preserve">: </w:t>
      </w:r>
      <w:r w:rsidRPr="00844B03" w:rsidR="00844B03">
        <w:t>Oficina de Libre Acceso a la Información</w:t>
      </w:r>
    </w:p>
    <w:tbl>
      <w:tblPr>
        <w:tblStyle w:val="TableGrid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630"/>
        <w:gridCol w:w="1535"/>
        <w:gridCol w:w="1420"/>
      </w:tblGrid>
      <w:tr w:rsidR="00D157C7" w:rsidTr="072257AD" w14:paraId="0B4E7972" w14:textId="77777777">
        <w:tc>
          <w:tcPr>
            <w:tcW w:w="3163" w:type="dxa"/>
            <w:shd w:val="clear" w:color="auto" w:fill="1F497D" w:themeFill="text2"/>
            <w:tcMar/>
          </w:tcPr>
          <w:p w:rsidRPr="00F3456C" w:rsidR="00F3456C" w:rsidP="00F3456C" w:rsidRDefault="00F3456C" w14:paraId="4BFD72A6" w14:textId="77777777">
            <w:pPr>
              <w:rPr>
                <w:b/>
                <w:bCs/>
                <w:color w:val="FFFFFF" w:themeColor="background1"/>
              </w:rPr>
            </w:pPr>
            <w:r w:rsidRPr="00F3456C">
              <w:rPr>
                <w:b/>
                <w:bCs/>
                <w:color w:val="FFFFFF" w:themeColor="background1"/>
              </w:rPr>
              <w:t>Oficina de Libre Acceso a la Información</w:t>
            </w:r>
          </w:p>
          <w:p w:rsidRPr="00520450" w:rsidR="00D157C7" w:rsidP="00E47201" w:rsidRDefault="00D157C7" w14:paraId="369EBF8E" w14:textId="67C6AD91">
            <w:pPr>
              <w:rPr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D157C7" w:rsidP="00E47201" w:rsidRDefault="00D157C7" w14:paraId="03277B9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shd w:val="clear" w:color="auto" w:fill="1F497D" w:themeFill="text2"/>
            <w:tcMar/>
          </w:tcPr>
          <w:p w:rsidRPr="00520450" w:rsidR="00D157C7" w:rsidP="00E47201" w:rsidRDefault="00D157C7" w14:paraId="1CBCEA88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  <w:tcMar/>
          </w:tcPr>
          <w:p w:rsidRPr="00520450" w:rsidR="00D157C7" w:rsidP="00E47201" w:rsidRDefault="00D157C7" w14:paraId="167E305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D157C7" w:rsidP="00E47201" w:rsidRDefault="00D157C7" w14:paraId="021218CF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84BBE" w:rsidTr="072257AD" w14:paraId="4936F87F" w14:textId="77777777">
        <w:tc>
          <w:tcPr>
            <w:tcW w:w="3163" w:type="dxa"/>
            <w:tcMar/>
          </w:tcPr>
          <w:p w:rsidR="00C84BBE" w:rsidP="00C84BBE" w:rsidRDefault="00C84BBE" w14:paraId="5C95BF64" w14:textId="30AD2A31">
            <w:r w:rsidRPr="00424815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Derechos de los ciudadanos</w:t>
            </w:r>
          </w:p>
        </w:tc>
        <w:tc>
          <w:tcPr>
            <w:tcW w:w="1141" w:type="dxa"/>
            <w:tcMar/>
          </w:tcPr>
          <w:p w:rsidRPr="00C84BBE" w:rsidR="00C84BBE" w:rsidP="00C84BBE" w:rsidRDefault="006E49BD" w14:paraId="77DC39E7" w14:textId="640A065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 xml:space="preserve">Digital </w:t>
            </w:r>
          </w:p>
        </w:tc>
        <w:tc>
          <w:tcPr>
            <w:tcW w:w="6630" w:type="dxa"/>
            <w:tcMar/>
            <w:vAlign w:val="center"/>
          </w:tcPr>
          <w:p w:rsidRPr="00370C84" w:rsidR="00C84BBE" w:rsidP="00C84BBE" w:rsidRDefault="00EA37DC" w14:paraId="56A65AFD" w14:textId="3F2863F6">
            <w:pPr>
              <w:jc w:val="center"/>
            </w:pPr>
            <w:hyperlink w:history="1" r:id="rId62">
              <w:r w:rsidRPr="00936040" w:rsidR="00C84BBE">
                <w:rPr>
                  <w:rStyle w:val="Hyperlink"/>
                </w:rPr>
                <w:t>http://www.bagricola.gob.do/transparencia/index.php/derechos-de-los-ciudadados</w:t>
              </w:r>
            </w:hyperlink>
          </w:p>
        </w:tc>
        <w:tc>
          <w:tcPr>
            <w:tcW w:w="1535" w:type="dxa"/>
            <w:tcMar/>
            <w:vAlign w:val="center"/>
          </w:tcPr>
          <w:p w:rsidRPr="00A76B8A" w:rsidR="00C84BBE" w:rsidP="00C84BBE" w:rsidRDefault="00C84BBE" w14:paraId="46FD705B" w14:textId="1F29DAD0">
            <w:pPr>
              <w:jc w:val="center"/>
            </w:pPr>
            <w:r>
              <w:t xml:space="preserve">Permanente </w:t>
            </w:r>
          </w:p>
        </w:tc>
        <w:tc>
          <w:tcPr>
            <w:tcW w:w="1420" w:type="dxa"/>
            <w:tcMar/>
          </w:tcPr>
          <w:p w:rsidR="00C84BBE" w:rsidP="00C84BBE" w:rsidRDefault="00C84BBE" w14:paraId="03CC21BD" w14:textId="01A9F584">
            <w:pPr>
              <w:tabs>
                <w:tab w:val="left" w:pos="585"/>
                <w:tab w:val="center" w:pos="718"/>
              </w:tabs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C84BBE" w:rsidTr="072257AD" w14:paraId="31E258F8" w14:textId="77777777">
        <w:tc>
          <w:tcPr>
            <w:tcW w:w="3163" w:type="dxa"/>
            <w:tcMar/>
          </w:tcPr>
          <w:p w:rsidRPr="006E49BD" w:rsidR="00C84BBE" w:rsidP="006E49BD" w:rsidRDefault="00C84BBE" w14:paraId="10083809" w14:textId="25AA5E84">
            <w:pPr>
              <w:shd w:val="clear" w:color="auto" w:fill="FFFFFF"/>
              <w:spacing w:after="450" w:line="336" w:lineRule="atLeast"/>
              <w:outlineLvl w:val="2"/>
              <w:rPr>
                <w:rStyle w:val="Hyperlink"/>
                <w:rFonts w:eastAsia="Times New Roman" w:cstheme="minorHAnsi"/>
                <w:color w:val="000000"/>
                <w:u w:val="none"/>
                <w:lang w:val="es-ES"/>
              </w:rPr>
            </w:pPr>
            <w:r w:rsidRPr="00C84BBE">
              <w:rPr>
                <w:rFonts w:eastAsia="Times New Roman" w:cstheme="minorHAnsi"/>
                <w:color w:val="000000"/>
                <w:lang w:val="es-ES"/>
              </w:rPr>
              <w:t>Organigrama de OIA</w:t>
            </w:r>
          </w:p>
        </w:tc>
        <w:tc>
          <w:tcPr>
            <w:tcW w:w="1141" w:type="dxa"/>
            <w:tcMar/>
          </w:tcPr>
          <w:p w:rsidRPr="006E49BD" w:rsidR="00C84BBE" w:rsidP="00C84BBE" w:rsidRDefault="006E49BD" w14:paraId="265A74B5" w14:textId="2772717E">
            <w:pPr>
              <w:jc w:val="center"/>
              <w:rPr>
                <w:b/>
                <w:bCs/>
              </w:rPr>
            </w:pPr>
            <w:r w:rsidRPr="006E49BD">
              <w:rPr>
                <w:b/>
                <w:bCs/>
              </w:rPr>
              <w:t xml:space="preserve">Digital </w:t>
            </w:r>
          </w:p>
        </w:tc>
        <w:tc>
          <w:tcPr>
            <w:tcW w:w="6630" w:type="dxa"/>
            <w:tcMar/>
            <w:vAlign w:val="center"/>
          </w:tcPr>
          <w:p w:rsidR="00C84BBE" w:rsidP="00C84BBE" w:rsidRDefault="00EA37DC" w14:paraId="773C0982" w14:textId="1DCA073A">
            <w:pPr>
              <w:jc w:val="center"/>
            </w:pPr>
            <w:hyperlink w:history="1" r:id="rId63">
              <w:r w:rsidRPr="00B12C35" w:rsidR="006E49BD">
                <w:rPr>
                  <w:rStyle w:val="Hyperlink"/>
                </w:rPr>
                <w:t>https://bancoagricola.gob.do/transparencia/oai/estructura-organizacional/</w:t>
              </w:r>
            </w:hyperlink>
            <w:r w:rsidR="006E49BD">
              <w:t xml:space="preserve"> </w:t>
            </w:r>
          </w:p>
        </w:tc>
        <w:tc>
          <w:tcPr>
            <w:tcW w:w="1535" w:type="dxa"/>
            <w:tcMar/>
            <w:vAlign w:val="center"/>
          </w:tcPr>
          <w:p w:rsidR="00C84BBE" w:rsidP="00C84BBE" w:rsidRDefault="006E49BD" w14:paraId="5545C48D" w14:textId="2CE137A3">
            <w:pPr>
              <w:jc w:val="center"/>
            </w:pPr>
            <w:r>
              <w:t xml:space="preserve">Permanente </w:t>
            </w:r>
          </w:p>
        </w:tc>
        <w:tc>
          <w:tcPr>
            <w:tcW w:w="1420" w:type="dxa"/>
            <w:tcMar/>
          </w:tcPr>
          <w:p w:rsidRPr="006E49BD" w:rsidR="00C84BBE" w:rsidP="00C84BBE" w:rsidRDefault="006E49BD" w14:paraId="709226AB" w14:textId="1C136D5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6E49BD">
              <w:rPr>
                <w:b/>
                <w:bCs/>
              </w:rPr>
              <w:t xml:space="preserve">Si </w:t>
            </w:r>
          </w:p>
        </w:tc>
      </w:tr>
      <w:tr w:rsidR="006E49BD" w:rsidTr="072257AD" w14:paraId="04CB24C3" w14:textId="77777777">
        <w:tc>
          <w:tcPr>
            <w:tcW w:w="3163" w:type="dxa"/>
            <w:tcMar/>
          </w:tcPr>
          <w:p w:rsidRPr="00C84BBE" w:rsidR="006E49BD" w:rsidP="006E49BD" w:rsidRDefault="006E49BD" w14:paraId="79D12CC2" w14:textId="42267AEE">
            <w:pPr>
              <w:shd w:val="clear" w:color="auto" w:fill="FFFFFF"/>
              <w:spacing w:after="450" w:line="336" w:lineRule="atLeast"/>
              <w:outlineLvl w:val="2"/>
              <w:rPr>
                <w:rFonts w:eastAsia="Times New Roman" w:cstheme="minorHAnsi"/>
                <w:color w:val="000000"/>
                <w:lang w:val="es-ES"/>
              </w:rPr>
            </w:pPr>
            <w:r>
              <w:rPr>
                <w:rFonts w:eastAsia="Times New Roman" w:cstheme="minorHAnsi"/>
                <w:color w:val="000000"/>
                <w:lang w:val="es-ES"/>
              </w:rPr>
              <w:t>Manual de organización de OAI</w:t>
            </w:r>
          </w:p>
        </w:tc>
        <w:tc>
          <w:tcPr>
            <w:tcW w:w="1141" w:type="dxa"/>
            <w:tcMar/>
          </w:tcPr>
          <w:p w:rsidRPr="006E49BD" w:rsidR="006E49BD" w:rsidP="00C84BBE" w:rsidRDefault="006E49BD" w14:paraId="68AEF606" w14:textId="1F16F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</w:t>
            </w:r>
          </w:p>
        </w:tc>
        <w:tc>
          <w:tcPr>
            <w:tcW w:w="6630" w:type="dxa"/>
            <w:tcMar/>
            <w:vAlign w:val="center"/>
          </w:tcPr>
          <w:p w:rsidRPr="006E49BD" w:rsidR="006E49BD" w:rsidP="072257AD" w:rsidRDefault="00EA37DC" w14:paraId="1B214595" w14:textId="2BEBF9C0">
            <w:pPr>
              <w:jc w:val="center"/>
              <w:rPr>
                <w:rFonts w:cs="Calibri" w:cstheme="minorAscii"/>
              </w:rPr>
            </w:pPr>
            <w:hyperlink r:id="Rfa9304e521354e3d">
              <w:r w:rsidRPr="072257AD" w:rsidR="01BD968F">
                <w:rPr>
                  <w:rStyle w:val="Hyperlink"/>
                  <w:rFonts w:cs="Calibri" w:cstheme="minorAscii"/>
                </w:rPr>
                <w:t>https://bancoagricola.gob.do/wp-content/uploads/2025/10/Manual-de-organizacion-de-OAI-1.pdf</w:t>
              </w:r>
            </w:hyperlink>
            <w:r w:rsidRPr="072257AD" w:rsidR="01BD968F">
              <w:rPr>
                <w:rFonts w:cs="Calibri" w:cstheme="minorAscii"/>
              </w:rPr>
              <w:t xml:space="preserve"> </w:t>
            </w:r>
          </w:p>
        </w:tc>
        <w:tc>
          <w:tcPr>
            <w:tcW w:w="1535" w:type="dxa"/>
            <w:tcMar/>
            <w:vAlign w:val="center"/>
          </w:tcPr>
          <w:p w:rsidR="006E49BD" w:rsidP="00C84BBE" w:rsidRDefault="006659F1" w14:paraId="66773334" w14:textId="54A14450">
            <w:pPr>
              <w:jc w:val="center"/>
            </w:pPr>
            <w:r>
              <w:t>Enero 2023</w:t>
            </w:r>
          </w:p>
        </w:tc>
        <w:tc>
          <w:tcPr>
            <w:tcW w:w="1420" w:type="dxa"/>
            <w:tcMar/>
          </w:tcPr>
          <w:p w:rsidRPr="006E49BD" w:rsidR="006E49BD" w:rsidP="00C84BBE" w:rsidRDefault="006E49BD" w14:paraId="05F43613" w14:textId="3D41D2EB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Pr="006258CB" w:rsidR="006E49BD" w:rsidTr="072257AD" w14:paraId="7FAF1D7F" w14:textId="77777777">
        <w:tc>
          <w:tcPr>
            <w:tcW w:w="3163" w:type="dxa"/>
            <w:tcMar/>
          </w:tcPr>
          <w:p w:rsidRPr="006E49BD" w:rsidR="006E49BD" w:rsidRDefault="006E49BD" w14:paraId="24DD4192" w14:textId="23BF8DEA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E49BD">
              <w:rPr>
                <w:rFonts w:cstheme="minorHAnsi"/>
                <w:color w:val="000000" w:themeColor="text1"/>
                <w:shd w:val="clear" w:color="auto" w:fill="FFFFFF"/>
              </w:rPr>
              <w:t>Manual de procedimiento de OAI</w:t>
            </w:r>
          </w:p>
        </w:tc>
        <w:tc>
          <w:tcPr>
            <w:tcW w:w="1141" w:type="dxa"/>
            <w:tcMar/>
          </w:tcPr>
          <w:p w:rsidR="006E49BD" w:rsidRDefault="006E49BD" w14:paraId="572943CC" w14:textId="6D1161D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630" w:type="dxa"/>
            <w:tcMar/>
          </w:tcPr>
          <w:p w:rsidRPr="009336C0" w:rsidR="006E49BD" w:rsidP="072257AD" w:rsidRDefault="00EA37DC" w14:paraId="651AC711" w14:textId="41361340">
            <w:pPr>
              <w:jc w:val="center"/>
              <w:rPr>
                <w:color w:val="000000" w:themeColor="text1"/>
              </w:rPr>
            </w:pPr>
            <w:hyperlink r:id="R7c30abe261b24422">
              <w:r w:rsidRPr="072257AD" w:rsidR="59A86636">
                <w:rPr>
                  <w:rStyle w:val="Hyperlink"/>
                </w:rPr>
                <w:t>https://bancoagricola.gob.do/wp-content/uploads/2025/10/Manual-de-Proc-OAI.pdf</w:t>
              </w:r>
            </w:hyperlink>
            <w:r w:rsidRPr="072257AD" w:rsidR="59A86636">
              <w:rPr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535" w:type="dxa"/>
            <w:tcMar/>
          </w:tcPr>
          <w:p w:rsidRPr="009336C0" w:rsidR="006E49BD" w:rsidRDefault="006E49BD" w14:paraId="4F53CED6" w14:textId="439D81A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 De enero 2013</w:t>
            </w:r>
          </w:p>
        </w:tc>
        <w:tc>
          <w:tcPr>
            <w:tcW w:w="1420" w:type="dxa"/>
            <w:tcMar/>
          </w:tcPr>
          <w:p w:rsidRPr="006258CB" w:rsidR="006E49BD" w:rsidRDefault="006E49BD" w14:paraId="5D32C4A7" w14:textId="77777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6258CB" w:rsidR="006E49BD" w:rsidTr="072257AD" w14:paraId="264CC4AE" w14:textId="77777777">
        <w:trPr>
          <w:trHeight w:val="593"/>
        </w:trPr>
        <w:tc>
          <w:tcPr>
            <w:tcW w:w="3163" w:type="dxa"/>
            <w:tcMar/>
          </w:tcPr>
          <w:p w:rsidRPr="004F5568" w:rsidR="004F5568" w:rsidP="004F5568" w:rsidRDefault="004F5568" w14:paraId="4EFB6931" w14:textId="77777777">
            <w:pPr>
              <w:shd w:val="clear" w:color="auto" w:fill="FFFFFF"/>
              <w:spacing w:after="450" w:line="336" w:lineRule="atLeast"/>
              <w:outlineLvl w:val="2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 w:rsidRPr="004F5568">
              <w:rPr>
                <w:rFonts w:eastAsia="Times New Roman" w:cstheme="minorHAnsi"/>
                <w:color w:val="000000"/>
                <w:lang w:val="en-US"/>
              </w:rPr>
              <w:t>Estadísticas</w:t>
            </w:r>
            <w:proofErr w:type="spellEnd"/>
            <w:r w:rsidRPr="004F5568">
              <w:rPr>
                <w:rFonts w:eastAsia="Times New Roman" w:cstheme="minorHAnsi"/>
                <w:color w:val="000000"/>
                <w:lang w:val="en-US"/>
              </w:rPr>
              <w:t xml:space="preserve"> de OAI</w:t>
            </w:r>
          </w:p>
          <w:p w:rsidRPr="006E49BD" w:rsidR="006E49BD" w:rsidRDefault="006E49BD" w14:paraId="3F283A04" w14:textId="777777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141" w:type="dxa"/>
            <w:tcMar/>
          </w:tcPr>
          <w:p w:rsidR="006E49BD" w:rsidRDefault="004F5568" w14:paraId="05468DFD" w14:textId="6D2534E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6630" w:type="dxa"/>
            <w:tcMar/>
          </w:tcPr>
          <w:p w:rsidR="006E49BD" w:rsidP="3DA6C873" w:rsidRDefault="00EA37DC" w14:paraId="7EC1D0EA" w14:textId="1D47F6D1">
            <w:pPr>
              <w:jc w:val="center"/>
              <w:rPr>
                <w:color w:val="000000" w:themeColor="text1"/>
              </w:rPr>
            </w:pPr>
            <w:hyperlink r:id="R9d33e9f2b8e346c0">
              <w:r w:rsidRPr="072257AD" w:rsidR="50097EFA">
                <w:rPr>
                  <w:rStyle w:val="Hyperlink"/>
                </w:rPr>
                <w:t>https://bancoagricola.gob.do/wp-content/uploads/2025/06/Estadistica-OAI-.-Julio-Septiembre-2025-PDF.pdf</w:t>
              </w:r>
            </w:hyperlink>
            <w:r w:rsidRPr="072257AD" w:rsidR="50097EFA">
              <w:rPr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535" w:type="dxa"/>
            <w:tcMar/>
          </w:tcPr>
          <w:p w:rsidR="006E49BD" w:rsidP="072257AD" w:rsidRDefault="55043F41" w14:paraId="6C788F13" w14:textId="3D7FA8DC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</w:pPr>
            <w:r w:rsidRPr="072257AD" w:rsidR="50097EFA">
              <w:rPr>
                <w:color w:val="000000" w:themeColor="text1" w:themeTint="FF" w:themeShade="FF"/>
              </w:rPr>
              <w:t>Septiembre 2025</w:t>
            </w:r>
          </w:p>
        </w:tc>
        <w:tc>
          <w:tcPr>
            <w:tcW w:w="1420" w:type="dxa"/>
            <w:tcMar/>
          </w:tcPr>
          <w:p w:rsidR="006E49BD" w:rsidRDefault="007F5A52" w14:paraId="6815C5A9" w14:textId="55A1D1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6258CB" w:rsidR="006E49BD" w:rsidTr="072257AD" w14:paraId="4EF3D74F" w14:textId="77777777">
        <w:trPr>
          <w:trHeight w:val="692"/>
        </w:trPr>
        <w:tc>
          <w:tcPr>
            <w:tcW w:w="3163" w:type="dxa"/>
            <w:tcMar/>
          </w:tcPr>
          <w:p w:rsidRPr="004F5568" w:rsidR="004F5568" w:rsidP="004F5568" w:rsidRDefault="004F5568" w14:paraId="52AC307B" w14:textId="77777777">
            <w:pPr>
              <w:pStyle w:val="Heading3"/>
              <w:shd w:val="clear" w:color="auto" w:fill="FFFFFF"/>
              <w:spacing w:before="0" w:after="450" w:line="336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F5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Responsable de OAI</w:t>
            </w:r>
          </w:p>
          <w:p w:rsidRPr="006E49BD" w:rsidR="006E49BD" w:rsidRDefault="006E49BD" w14:paraId="4206E963" w14:textId="777777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141" w:type="dxa"/>
            <w:tcMar/>
          </w:tcPr>
          <w:p w:rsidR="006E49BD" w:rsidRDefault="004F5568" w14:paraId="1E3463B8" w14:textId="0FBE08D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Digital </w:t>
            </w:r>
          </w:p>
        </w:tc>
        <w:tc>
          <w:tcPr>
            <w:tcW w:w="6630" w:type="dxa"/>
            <w:tcMar/>
          </w:tcPr>
          <w:p w:rsidR="006E49BD" w:rsidRDefault="00EA37DC" w14:paraId="5AE23AC5" w14:textId="52560702">
            <w:pPr>
              <w:jc w:val="center"/>
              <w:rPr>
                <w:bCs/>
                <w:color w:val="000000" w:themeColor="text1"/>
              </w:rPr>
            </w:pPr>
            <w:hyperlink w:history="1" r:id="rId67">
              <w:r w:rsidRPr="00B12C35" w:rsidR="004F5568">
                <w:rPr>
                  <w:rStyle w:val="Hyperlink"/>
                  <w:bCs/>
                </w:rPr>
                <w:t>https://bancoagricola.gob.do/transparencia/oai/contacto-responsable/</w:t>
              </w:r>
            </w:hyperlink>
            <w:r w:rsidR="004F556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Mar/>
          </w:tcPr>
          <w:p w:rsidR="006E49BD" w:rsidRDefault="004F5568" w14:paraId="33F588DC" w14:textId="46652D4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Enero 2023</w:t>
            </w:r>
          </w:p>
        </w:tc>
        <w:tc>
          <w:tcPr>
            <w:tcW w:w="1420" w:type="dxa"/>
            <w:tcMar/>
          </w:tcPr>
          <w:p w:rsidR="006E49BD" w:rsidRDefault="004F5568" w14:paraId="6D902BF9" w14:textId="42230C7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6258CB" w:rsidR="006E49BD" w:rsidTr="072257AD" w14:paraId="204AB62E" w14:textId="77777777">
        <w:trPr>
          <w:trHeight w:val="620"/>
        </w:trPr>
        <w:tc>
          <w:tcPr>
            <w:tcW w:w="3163" w:type="dxa"/>
            <w:tcMar/>
          </w:tcPr>
          <w:p w:rsidRPr="004F5568" w:rsidR="004F5568" w:rsidP="004F5568" w:rsidRDefault="004F5568" w14:paraId="37CDDA6A" w14:textId="77777777">
            <w:pPr>
              <w:pStyle w:val="Heading3"/>
              <w:shd w:val="clear" w:color="auto" w:fill="FFFFFF"/>
              <w:spacing w:before="0" w:after="450" w:line="336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F5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Resolución de información clasificada</w:t>
            </w:r>
          </w:p>
          <w:p w:rsidRPr="006E49BD" w:rsidR="006E49BD" w:rsidRDefault="006E49BD" w14:paraId="1938F3D9" w14:textId="7777777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141" w:type="dxa"/>
            <w:tcMar/>
          </w:tcPr>
          <w:p w:rsidR="006E49BD" w:rsidRDefault="004F5568" w14:paraId="38EF842E" w14:textId="30C0E3B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Digital </w:t>
            </w:r>
          </w:p>
        </w:tc>
        <w:tc>
          <w:tcPr>
            <w:tcW w:w="6630" w:type="dxa"/>
            <w:tcMar/>
          </w:tcPr>
          <w:p w:rsidR="006E49BD" w:rsidRDefault="00EA37DC" w14:paraId="57AEA2F7" w14:textId="57F1D81E">
            <w:pPr>
              <w:jc w:val="center"/>
              <w:rPr>
                <w:bCs/>
                <w:color w:val="000000" w:themeColor="text1"/>
              </w:rPr>
            </w:pPr>
            <w:hyperlink w:history="1" r:id="rId68">
              <w:r w:rsidRPr="00B12C35" w:rsidR="004F5568">
                <w:rPr>
                  <w:rStyle w:val="Hyperlink"/>
                  <w:bCs/>
                </w:rPr>
                <w:t>https://bancoagricola.gob.do/transparencia/oai/informacion-clasificada/</w:t>
              </w:r>
            </w:hyperlink>
            <w:r w:rsidR="004F5568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Mar/>
          </w:tcPr>
          <w:p w:rsidR="006E49BD" w:rsidRDefault="004F5568" w14:paraId="61AEB7CB" w14:textId="7B14F62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2002</w:t>
            </w:r>
          </w:p>
        </w:tc>
        <w:tc>
          <w:tcPr>
            <w:tcW w:w="1420" w:type="dxa"/>
            <w:tcMar/>
          </w:tcPr>
          <w:p w:rsidR="006E49BD" w:rsidRDefault="004F5568" w14:paraId="06CDCD54" w14:textId="0630F8C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  <w:tr w:rsidRPr="006258CB" w:rsidR="006E49BD" w:rsidTr="072257AD" w14:paraId="7BE7B667" w14:textId="77777777">
        <w:trPr>
          <w:trHeight w:val="935"/>
        </w:trPr>
        <w:tc>
          <w:tcPr>
            <w:tcW w:w="3163" w:type="dxa"/>
            <w:tcMar/>
          </w:tcPr>
          <w:p w:rsidRPr="004F5568" w:rsidR="004F5568" w:rsidP="004F5568" w:rsidRDefault="004F5568" w14:paraId="484EF7C9" w14:textId="77777777">
            <w:pPr>
              <w:pStyle w:val="Heading3"/>
              <w:shd w:val="clear" w:color="auto" w:fill="FFFFFF"/>
              <w:spacing w:before="0" w:after="450" w:line="336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4F55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Índice de transparencia estandarizado</w:t>
            </w:r>
          </w:p>
          <w:p w:rsidRPr="006E49BD" w:rsidR="006E49BD" w:rsidRDefault="006E49BD" w14:paraId="1740B90C" w14:textId="6805F40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1141" w:type="dxa"/>
            <w:tcMar/>
          </w:tcPr>
          <w:p w:rsidR="006E49BD" w:rsidRDefault="004F5568" w14:paraId="2907BB21" w14:textId="2E71E2A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Digital </w:t>
            </w:r>
          </w:p>
        </w:tc>
        <w:tc>
          <w:tcPr>
            <w:tcW w:w="6630" w:type="dxa"/>
            <w:tcMar/>
          </w:tcPr>
          <w:p w:rsidR="006E49BD" w:rsidP="0D47054D" w:rsidRDefault="00EA37DC" w14:paraId="28A2BC8D" w14:textId="28EE6755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  <w:rPr>
                <w:lang w:val="en-US"/>
              </w:rPr>
            </w:pPr>
            <w:r w:rsidRPr="072257AD" w:rsidR="59E38342">
              <w:rPr>
                <w:lang w:val="en-US"/>
              </w:rPr>
              <w:t>https://bancoagricola.gob.do/wp-content/uploads/2025/10/Evaluacion-Agosto-2025.pdf</w:t>
            </w:r>
          </w:p>
        </w:tc>
        <w:tc>
          <w:tcPr>
            <w:tcW w:w="1535" w:type="dxa"/>
            <w:tcMar/>
          </w:tcPr>
          <w:p w:rsidR="006E49BD" w:rsidP="64343C4A" w:rsidRDefault="0682DCD0" w14:paraId="062845B8" w14:textId="3336C159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  <w:rPr>
                <w:color w:val="000000" w:themeColor="text1" w:themeTint="FF" w:themeShade="FF"/>
              </w:rPr>
            </w:pPr>
            <w:r w:rsidRPr="072257AD" w:rsidR="59E38342">
              <w:rPr>
                <w:color w:val="000000" w:themeColor="text1" w:themeTint="FF" w:themeShade="FF"/>
              </w:rPr>
              <w:t>Septiembre</w:t>
            </w:r>
            <w:r w:rsidRPr="072257AD" w:rsidR="0B79196E">
              <w:rPr>
                <w:color w:val="000000" w:themeColor="text1" w:themeTint="FF" w:themeShade="FF"/>
              </w:rPr>
              <w:t xml:space="preserve"> 2025</w:t>
            </w:r>
            <w:r w:rsidRPr="072257AD" w:rsidR="265A9665">
              <w:rPr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420" w:type="dxa"/>
            <w:tcMar/>
          </w:tcPr>
          <w:p w:rsidR="006E49BD" w:rsidRDefault="004F5568" w14:paraId="520744D0" w14:textId="7BAE94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Si </w:t>
            </w:r>
          </w:p>
        </w:tc>
      </w:tr>
    </w:tbl>
    <w:p w:rsidR="00D157C7" w:rsidP="00D157C7" w:rsidRDefault="00D157C7" w14:paraId="5CE7F9C0" w14:textId="77777777"/>
    <w:p w:rsidR="004F5568" w:rsidP="00FC4215" w:rsidRDefault="004F5568" w14:paraId="5E78F652" w14:textId="77777777">
      <w:pPr>
        <w:rPr>
          <w:b/>
        </w:rPr>
      </w:pPr>
    </w:p>
    <w:p w:rsidR="004F5568" w:rsidP="00FC4215" w:rsidRDefault="004F5568" w14:paraId="37D85811" w14:textId="49B0F1CC">
      <w:pPr>
        <w:rPr>
          <w:b/>
        </w:rPr>
      </w:pPr>
    </w:p>
    <w:p w:rsidR="00F3456C" w:rsidP="00FC4215" w:rsidRDefault="00F3456C" w14:paraId="2438ECAA" w14:textId="36DBE929">
      <w:pPr>
        <w:rPr>
          <w:b/>
        </w:rPr>
      </w:pPr>
    </w:p>
    <w:p w:rsidR="00F3456C" w:rsidP="00FC4215" w:rsidRDefault="00F3456C" w14:paraId="2D8C9499" w14:textId="052D8F19">
      <w:pPr>
        <w:rPr>
          <w:b/>
        </w:rPr>
      </w:pPr>
    </w:p>
    <w:p w:rsidR="00F3456C" w:rsidP="00FC4215" w:rsidRDefault="00F3456C" w14:paraId="3FD75992" w14:textId="43940550">
      <w:pPr>
        <w:rPr>
          <w:b/>
        </w:rPr>
      </w:pPr>
    </w:p>
    <w:p w:rsidR="00F3456C" w:rsidP="00FC4215" w:rsidRDefault="00F3456C" w14:paraId="209CAEA6" w14:textId="77777777">
      <w:pPr>
        <w:rPr>
          <w:b/>
        </w:rPr>
      </w:pPr>
    </w:p>
    <w:p w:rsidR="00FC4215" w:rsidP="00FC4215" w:rsidRDefault="00FC4215" w14:paraId="4A651DE1" w14:textId="618EA18C">
      <w:r w:rsidRPr="00CC6CDF">
        <w:rPr>
          <w:b/>
        </w:rPr>
        <w:t>Opción</w:t>
      </w:r>
      <w:r>
        <w:t xml:space="preserve">: </w:t>
      </w:r>
      <w:r w:rsidRPr="00FC4215">
        <w:t>Plan estratégico de la institución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2126"/>
      </w:tblGrid>
      <w:tr w:rsidR="00FC4215" w:rsidTr="4D7C5907" w14:paraId="34ECCE25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FC4215" w:rsidP="00022647" w:rsidRDefault="00F3456C" w14:paraId="2438267E" w14:textId="18F1D68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Plan Estratégico de la Institución  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FC4215" w:rsidP="00E47201" w:rsidRDefault="00FC4215" w14:paraId="19297CE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FC4215" w:rsidP="00E47201" w:rsidRDefault="00FC4215" w14:paraId="67A873B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FC4215" w:rsidP="00E47201" w:rsidRDefault="00FC4215" w14:paraId="446B30B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  <w:tcMar/>
          </w:tcPr>
          <w:p w:rsidRPr="00F35AFF" w:rsidR="00FC4215" w:rsidP="00E47201" w:rsidRDefault="00FC4215" w14:paraId="5F395132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4D7C5907" w14:paraId="07B7F878" w14:textId="77777777">
        <w:tc>
          <w:tcPr>
            <w:tcW w:w="2927" w:type="dxa"/>
            <w:tcMar/>
          </w:tcPr>
          <w:p w:rsidRPr="00F3456C" w:rsidR="003F21BC" w:rsidP="00E47201" w:rsidRDefault="007D0206" w14:paraId="7BAD3941" w14:textId="77777777">
            <w:pPr>
              <w:rPr>
                <w:color w:val="000000" w:themeColor="text1"/>
              </w:rPr>
            </w:pPr>
            <w:r w:rsidRPr="00F3456C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Plan estratégico de la Institución</w:t>
            </w:r>
            <w:r w:rsidRPr="00F3456C">
              <w:rPr>
                <w:rFonts w:ascii="Verdana" w:hAnsi="Verdana"/>
                <w:color w:val="000000" w:themeColor="text1"/>
                <w:sz w:val="21"/>
                <w:szCs w:val="21"/>
                <w:shd w:val="clear" w:color="auto" w:fill="EFF2F5"/>
              </w:rPr>
              <w:t> </w:t>
            </w:r>
          </w:p>
        </w:tc>
        <w:tc>
          <w:tcPr>
            <w:tcW w:w="1141" w:type="dxa"/>
            <w:tcMar/>
          </w:tcPr>
          <w:p w:rsidRPr="004F5568" w:rsidR="003F21BC" w:rsidP="003F21BC" w:rsidRDefault="004F5568" w14:paraId="3F7A6E52" w14:textId="360672EE">
            <w:pPr>
              <w:jc w:val="center"/>
              <w:rPr>
                <w:b/>
                <w:bCs/>
              </w:rPr>
            </w:pPr>
            <w:r w:rsidRPr="004F5568">
              <w:rPr>
                <w:b/>
                <w:bCs/>
                <w:szCs w:val="28"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7D0206" w:rsidR="003F21BC" w:rsidP="00E47201" w:rsidRDefault="00EA37DC" w14:paraId="56E7156E" w14:textId="1E787F71">
            <w:pPr>
              <w:jc w:val="center"/>
            </w:pPr>
            <w:hyperlink w:history="1" r:id="rId70">
              <w:r w:rsidRPr="00B12C35" w:rsidR="004F5568">
                <w:rPr>
                  <w:rStyle w:val="Hyperlink"/>
                </w:rPr>
                <w:t>https://bancoagricola.gob.do/wp-content/uploads/2021/12/Plan-Estrategico-2021-2024.pdf</w:t>
              </w:r>
            </w:hyperlink>
            <w:r w:rsidR="004F5568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3F21BC" w:rsidP="003F21BC" w:rsidRDefault="004F5568" w14:paraId="7A2E0E66" w14:textId="5685043D">
            <w:pPr>
              <w:jc w:val="center"/>
            </w:pPr>
            <w:r>
              <w:t>2021</w:t>
            </w:r>
          </w:p>
        </w:tc>
        <w:tc>
          <w:tcPr>
            <w:tcW w:w="2126" w:type="dxa"/>
            <w:tcMar/>
          </w:tcPr>
          <w:p w:rsidRPr="004F5568" w:rsidR="003F21BC" w:rsidP="003C32C7" w:rsidRDefault="00905334" w14:paraId="53EB5F68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4F5568">
              <w:rPr>
                <w:b/>
                <w:bCs/>
              </w:rPr>
              <w:t>Si</w:t>
            </w:r>
          </w:p>
        </w:tc>
      </w:tr>
      <w:tr w:rsidR="00F3456C" w:rsidTr="4D7C5907" w14:paraId="3CACF236" w14:textId="77777777">
        <w:tc>
          <w:tcPr>
            <w:tcW w:w="2927" w:type="dxa"/>
            <w:tcMar/>
          </w:tcPr>
          <w:p w:rsidRPr="00F3456C" w:rsidR="00F3456C" w:rsidP="24188BCA" w:rsidRDefault="00F3456C" w14:paraId="4C229D1B" w14:textId="2E293FCE">
            <w:pPr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24188BCA" w:rsidR="1D134ECB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Plan Operativo Anual</w:t>
            </w:r>
            <w:r w:rsidRPr="00F3456C" w:rsidR="1D134ECB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4F5568" w:rsidR="00F3456C" w:rsidP="003F21BC" w:rsidRDefault="00F3456C" w14:paraId="66F1ED39" w14:textId="24230EB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F3456C" w:rsidP="519C7A5D" w:rsidRDefault="00EA37DC" w14:paraId="6A268A6E" w14:textId="6FE05959">
            <w:pPr>
              <w:jc w:val="center"/>
            </w:pPr>
            <w:hyperlink r:id="rId71">
              <w:r w:rsidRPr="519C7A5D" w:rsidR="6D14659C">
                <w:rPr>
                  <w:rStyle w:val="Hyperlink"/>
                </w:rPr>
                <w:t>https://bancoagricola.gob.do/wp-content/uploads/2024/02/PLAN-OPERATIVO-ANUAL-2024-VERSION-WEB.pdf</w:t>
              </w:r>
            </w:hyperlink>
            <w:r w:rsidR="6D14659C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F3456C" w:rsidP="003F21BC" w:rsidRDefault="66B3C887" w14:paraId="63999F49" w14:textId="40BF3F34">
            <w:pPr>
              <w:jc w:val="center"/>
            </w:pPr>
            <w:r w:rsidR="372B3F8D">
              <w:rPr/>
              <w:t>202</w:t>
            </w:r>
            <w:r w:rsidR="150BF4E0">
              <w:rPr/>
              <w:t>5</w:t>
            </w:r>
          </w:p>
        </w:tc>
        <w:tc>
          <w:tcPr>
            <w:tcW w:w="2126" w:type="dxa"/>
            <w:tcMar/>
          </w:tcPr>
          <w:p w:rsidRPr="004F5568" w:rsidR="00F3456C" w:rsidP="003C32C7" w:rsidRDefault="00EF6D87" w14:paraId="1780A0FE" w14:textId="13A0EF7D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F3456C" w:rsidTr="4D7C5907" w14:paraId="10D7049D" w14:textId="77777777">
        <w:tc>
          <w:tcPr>
            <w:tcW w:w="2927" w:type="dxa"/>
            <w:tcMar/>
          </w:tcPr>
          <w:p w:rsidRPr="00F3456C" w:rsidR="00F3456C" w:rsidP="00E47201" w:rsidRDefault="00F3456C" w14:paraId="68FB508B" w14:textId="5819A2A7">
            <w:pPr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Memoria Institucional </w:t>
            </w:r>
          </w:p>
        </w:tc>
        <w:tc>
          <w:tcPr>
            <w:tcW w:w="1141" w:type="dxa"/>
            <w:tcMar/>
          </w:tcPr>
          <w:p w:rsidR="00F3456C" w:rsidP="003F21BC" w:rsidRDefault="00F3456C" w14:paraId="0C4DCE86" w14:textId="01D1084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PDF </w:t>
            </w:r>
          </w:p>
        </w:tc>
        <w:tc>
          <w:tcPr>
            <w:tcW w:w="6394" w:type="dxa"/>
            <w:tcMar/>
            <w:vAlign w:val="center"/>
          </w:tcPr>
          <w:p w:rsidR="00F3456C" w:rsidP="00E47201" w:rsidRDefault="00EA37DC" w14:paraId="1FF89EFB" w14:textId="33FE9A6F">
            <w:pPr>
              <w:jc w:val="center"/>
            </w:pPr>
            <w:hyperlink r:id="R65ff22e345ef4311">
              <w:r w:rsidRPr="4D7C5907" w:rsidR="75157CF7">
                <w:rPr>
                  <w:rStyle w:val="Hyperlink"/>
                </w:rPr>
                <w:t>https://bancoagricola.gob.do/wp-content/uploads/2025/01/Memoria-Institucional-Bagricola-2024.pdf</w:t>
              </w:r>
            </w:hyperlink>
            <w:r w:rsidR="75157CF7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F3456C" w:rsidP="003F21BC" w:rsidRDefault="4129F933" w14:paraId="1FF7D4C8" w14:textId="31B37E05">
            <w:pPr>
              <w:jc w:val="center"/>
            </w:pPr>
            <w:r w:rsidR="4129F933">
              <w:rPr/>
              <w:t>202</w:t>
            </w:r>
            <w:r w:rsidR="08AF682C">
              <w:rPr/>
              <w:t>5</w:t>
            </w:r>
          </w:p>
        </w:tc>
        <w:tc>
          <w:tcPr>
            <w:tcW w:w="2126" w:type="dxa"/>
            <w:tcMar/>
          </w:tcPr>
          <w:p w:rsidRPr="004F5568" w:rsidR="00F3456C" w:rsidP="003C32C7" w:rsidRDefault="00F3456C" w14:paraId="01AACF15" w14:textId="5A92B578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</w:tbl>
    <w:p w:rsidR="00FC4215" w:rsidP="00FC4215" w:rsidRDefault="00FC4215" w14:paraId="37C3C559" w14:textId="77777777"/>
    <w:p w:rsidR="00EF6D87" w:rsidP="00FC4215" w:rsidRDefault="00EF6D87" w14:paraId="2D4615E9" w14:textId="77777777">
      <w:pPr>
        <w:rPr>
          <w:b/>
        </w:rPr>
      </w:pPr>
    </w:p>
    <w:p w:rsidR="00EF6D87" w:rsidP="00FC4215" w:rsidRDefault="00EF6D87" w14:paraId="056FAADD" w14:textId="77777777">
      <w:pPr>
        <w:rPr>
          <w:b/>
        </w:rPr>
      </w:pPr>
    </w:p>
    <w:p w:rsidR="00EF6D87" w:rsidP="00FC4215" w:rsidRDefault="00EF6D87" w14:paraId="526278C1" w14:textId="77777777">
      <w:pPr>
        <w:rPr>
          <w:b/>
        </w:rPr>
      </w:pPr>
    </w:p>
    <w:p w:rsidR="00EF6D87" w:rsidP="00FC4215" w:rsidRDefault="00EF6D87" w14:paraId="1689EB0F" w14:textId="77777777">
      <w:pPr>
        <w:rPr>
          <w:b/>
        </w:rPr>
      </w:pPr>
    </w:p>
    <w:p w:rsidR="00EF6D87" w:rsidP="00FC4215" w:rsidRDefault="00EF6D87" w14:paraId="000551C7" w14:textId="77777777">
      <w:pPr>
        <w:rPr>
          <w:b/>
        </w:rPr>
      </w:pPr>
    </w:p>
    <w:p w:rsidR="00EF6D87" w:rsidP="00FC4215" w:rsidRDefault="00EF6D87" w14:paraId="2629A5B6" w14:textId="77777777">
      <w:pPr>
        <w:rPr>
          <w:b/>
        </w:rPr>
      </w:pPr>
    </w:p>
    <w:p w:rsidR="004854CB" w:rsidP="3ACC3596" w:rsidRDefault="004854CB" w14:paraId="152BFA42" w14:textId="6648A1C1">
      <w:pPr>
        <w:pStyle w:val="Normal"/>
        <w:rPr>
          <w:b w:val="1"/>
          <w:bCs w:val="1"/>
        </w:rPr>
      </w:pPr>
    </w:p>
    <w:p w:rsidR="004854CB" w:rsidP="00FC4215" w:rsidRDefault="004854CB" w14:paraId="6C575BF8" w14:textId="77777777">
      <w:pPr>
        <w:rPr>
          <w:b/>
        </w:rPr>
      </w:pPr>
    </w:p>
    <w:p w:rsidR="004854CB" w:rsidP="00FC4215" w:rsidRDefault="004854CB" w14:paraId="6283C815" w14:textId="77777777">
      <w:pPr>
        <w:rPr>
          <w:b/>
        </w:rPr>
      </w:pPr>
    </w:p>
    <w:p w:rsidR="004854CB" w:rsidP="00FC4215" w:rsidRDefault="004854CB" w14:paraId="2CD9ED67" w14:textId="77777777">
      <w:pPr>
        <w:rPr>
          <w:b/>
        </w:rPr>
      </w:pPr>
    </w:p>
    <w:p w:rsidR="00FC4215" w:rsidP="00FC4215" w:rsidRDefault="00FC4215" w14:paraId="27CC988A" w14:textId="749FADC2">
      <w:r w:rsidRPr="00CC6CDF">
        <w:rPr>
          <w:b/>
        </w:rPr>
        <w:t>Opción</w:t>
      </w:r>
      <w:r>
        <w:t xml:space="preserve">: </w:t>
      </w:r>
      <w:r w:rsidRPr="00AD7A34" w:rsidR="00AD7A34">
        <w:t>Publicaciones 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FC4215" w:rsidTr="519C7A5D" w14:paraId="44A69407" w14:textId="77777777">
        <w:tc>
          <w:tcPr>
            <w:tcW w:w="2927" w:type="dxa"/>
            <w:shd w:val="clear" w:color="auto" w:fill="1F497D" w:themeFill="text2"/>
          </w:tcPr>
          <w:p w:rsidRPr="00520450" w:rsidR="00FC4215" w:rsidP="00E47201" w:rsidRDefault="00F3456C" w14:paraId="6F04B57B" w14:textId="46A3E4E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Publicaciones Oficiales </w:t>
            </w:r>
          </w:p>
        </w:tc>
        <w:tc>
          <w:tcPr>
            <w:tcW w:w="1141" w:type="dxa"/>
            <w:shd w:val="clear" w:color="auto" w:fill="1F497D" w:themeFill="text2"/>
          </w:tcPr>
          <w:p w:rsidRPr="00520450" w:rsidR="00FC4215" w:rsidP="00E47201" w:rsidRDefault="00FC4215" w14:paraId="22B3173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Pr="00520450" w:rsidR="00FC4215" w:rsidP="00E47201" w:rsidRDefault="00FC4215" w14:paraId="4B8F33D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</w:tcPr>
          <w:p w:rsidRPr="00520450" w:rsidR="00FC4215" w:rsidP="00E47201" w:rsidRDefault="00FC4215" w14:paraId="4FC466D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</w:tcPr>
          <w:p w:rsidRPr="00F35AFF" w:rsidR="00FC4215" w:rsidP="00E47201" w:rsidRDefault="00FC4215" w14:paraId="3CA9441B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74FC" w:rsidTr="519C7A5D" w14:paraId="49189DDF" w14:textId="77777777">
        <w:tc>
          <w:tcPr>
            <w:tcW w:w="2927" w:type="dxa"/>
          </w:tcPr>
          <w:p w:rsidRPr="00F3456C" w:rsidR="009C74FC" w:rsidP="0078057C" w:rsidRDefault="00F3456C" w14:paraId="4589B0AD" w14:textId="6ACDC14A">
            <w:pPr>
              <w:jc w:val="center"/>
              <w:rPr>
                <w:rStyle w:val="Hyperlink"/>
                <w:rFonts w:ascii="Tahoma" w:hAnsi="Tahoma" w:cs="Tahoma"/>
                <w:color w:val="2165AA"/>
                <w:sz w:val="18"/>
                <w:szCs w:val="18"/>
                <w:u w:val="none"/>
                <w:shd w:val="clear" w:color="auto" w:fill="FFFFFF"/>
              </w:rPr>
            </w:pPr>
            <w:r w:rsidRPr="00F3456C"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  <w:t xml:space="preserve">Noticias </w:t>
            </w:r>
          </w:p>
        </w:tc>
        <w:tc>
          <w:tcPr>
            <w:tcW w:w="1141" w:type="dxa"/>
          </w:tcPr>
          <w:p w:rsidRPr="00C15436" w:rsidR="009C74FC" w:rsidP="007F72AE" w:rsidRDefault="009C74FC" w14:paraId="4E4BB869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Pr="00966776" w:rsidR="009C74FC" w:rsidP="00E47201" w:rsidRDefault="00EA37DC" w14:paraId="49EE6CA2" w14:textId="5639A148">
            <w:pPr>
              <w:jc w:val="center"/>
            </w:pPr>
            <w:hyperlink w:history="1" r:id="rId73">
              <w:r w:rsidRPr="00B12C35" w:rsidR="00F3456C">
                <w:rPr>
                  <w:rStyle w:val="Hyperlink"/>
                </w:rPr>
                <w:t>https://bancoagricola.gob.do/novedades/</w:t>
              </w:r>
            </w:hyperlink>
            <w:r w:rsidR="00F3456C">
              <w:t xml:space="preserve"> </w:t>
            </w:r>
          </w:p>
        </w:tc>
        <w:tc>
          <w:tcPr>
            <w:tcW w:w="1299" w:type="dxa"/>
            <w:vAlign w:val="center"/>
          </w:tcPr>
          <w:p w:rsidRPr="00A76B8A" w:rsidR="009C74FC" w:rsidP="003F21BC" w:rsidRDefault="4DA3806C" w14:paraId="5ACA708C" w14:textId="453ACD06">
            <w:pPr>
              <w:jc w:val="center"/>
            </w:pPr>
            <w:r>
              <w:t>ENERO</w:t>
            </w:r>
            <w:r w:rsidR="3EE1D5DA">
              <w:t xml:space="preserve"> 202</w:t>
            </w:r>
            <w:r w:rsidR="49E224F0">
              <w:t>3</w:t>
            </w:r>
          </w:p>
        </w:tc>
        <w:tc>
          <w:tcPr>
            <w:tcW w:w="1420" w:type="dxa"/>
          </w:tcPr>
          <w:p w:rsidRPr="00F3456C" w:rsidR="009C74FC" w:rsidP="003C32C7" w:rsidRDefault="00905334" w14:paraId="234C81B4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F3456C">
              <w:rPr>
                <w:b/>
                <w:bCs/>
              </w:rPr>
              <w:t>Si</w:t>
            </w:r>
          </w:p>
        </w:tc>
      </w:tr>
      <w:tr w:rsidR="00F3456C" w:rsidTr="519C7A5D" w14:paraId="5A824B9E" w14:textId="77777777">
        <w:tc>
          <w:tcPr>
            <w:tcW w:w="2927" w:type="dxa"/>
          </w:tcPr>
          <w:p w:rsidRPr="00F3456C" w:rsidR="00F3456C" w:rsidP="0078057C" w:rsidRDefault="00F3456C" w14:paraId="15D1B1E4" w14:textId="23F3F04B">
            <w:pPr>
              <w:jc w:val="center"/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  <w:t xml:space="preserve">Instagram </w:t>
            </w:r>
          </w:p>
        </w:tc>
        <w:tc>
          <w:tcPr>
            <w:tcW w:w="1141" w:type="dxa"/>
          </w:tcPr>
          <w:p w:rsidRPr="00C15436" w:rsidR="00F3456C" w:rsidP="007F72AE" w:rsidRDefault="00F3456C" w14:paraId="28A23E0A" w14:textId="4FAFB13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456C" w:rsidP="00E47201" w:rsidRDefault="00EA37DC" w14:paraId="7332D7AD" w14:textId="2F739D8B">
            <w:pPr>
              <w:jc w:val="center"/>
            </w:pPr>
            <w:hyperlink w:history="1" r:id="rId74">
              <w:r w:rsidRPr="00B12C35" w:rsidR="00F3456C">
                <w:rPr>
                  <w:rStyle w:val="Hyperlink"/>
                </w:rPr>
                <w:t>https://www.instagram.com/bagricolard/</w:t>
              </w:r>
            </w:hyperlink>
            <w:r w:rsidR="00F3456C">
              <w:t xml:space="preserve"> </w:t>
            </w:r>
          </w:p>
        </w:tc>
        <w:tc>
          <w:tcPr>
            <w:tcW w:w="1299" w:type="dxa"/>
            <w:vAlign w:val="center"/>
          </w:tcPr>
          <w:p w:rsidR="00F3456C" w:rsidP="003F21BC" w:rsidRDefault="10D3F6DA" w14:paraId="00890415" w14:textId="634AF591">
            <w:pPr>
              <w:jc w:val="center"/>
            </w:pPr>
            <w:r>
              <w:t>ENERO</w:t>
            </w:r>
            <w:r w:rsidR="00F3456C">
              <w:t xml:space="preserve"> 202</w:t>
            </w:r>
            <w:r w:rsidR="4605F8B7">
              <w:t>3</w:t>
            </w:r>
          </w:p>
        </w:tc>
        <w:tc>
          <w:tcPr>
            <w:tcW w:w="1420" w:type="dxa"/>
          </w:tcPr>
          <w:p w:rsidRPr="00F3456C" w:rsidR="00F3456C" w:rsidP="003C32C7" w:rsidRDefault="00F3456C" w14:paraId="236E5367" w14:textId="2513065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F3456C" w:rsidTr="519C7A5D" w14:paraId="68F23278" w14:textId="77777777">
        <w:tc>
          <w:tcPr>
            <w:tcW w:w="2927" w:type="dxa"/>
          </w:tcPr>
          <w:p w:rsidRPr="00F3456C" w:rsidR="00F3456C" w:rsidP="0078057C" w:rsidRDefault="00F3456C" w14:paraId="3A13DCBA" w14:textId="7E764774">
            <w:pPr>
              <w:jc w:val="center"/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  <w:t xml:space="preserve">Facebook </w:t>
            </w:r>
          </w:p>
        </w:tc>
        <w:tc>
          <w:tcPr>
            <w:tcW w:w="1141" w:type="dxa"/>
          </w:tcPr>
          <w:p w:rsidRPr="00C15436" w:rsidR="00F3456C" w:rsidP="007F72AE" w:rsidRDefault="00F3456C" w14:paraId="27079E85" w14:textId="09A5D2F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  <w:r>
              <w:rPr>
                <w:b/>
              </w:rPr>
              <w:t xml:space="preserve"> </w:t>
            </w:r>
          </w:p>
        </w:tc>
        <w:tc>
          <w:tcPr>
            <w:tcW w:w="6394" w:type="dxa"/>
            <w:vAlign w:val="center"/>
          </w:tcPr>
          <w:p w:rsidR="00F3456C" w:rsidP="00E47201" w:rsidRDefault="00EA37DC" w14:paraId="6A590AB6" w14:textId="56241F61">
            <w:pPr>
              <w:jc w:val="center"/>
            </w:pPr>
            <w:hyperlink w:history="1" r:id="rId75">
              <w:r w:rsidRPr="00B12C35" w:rsidR="00F3456C">
                <w:rPr>
                  <w:rStyle w:val="Hyperlink"/>
                </w:rPr>
                <w:t>https://es-es.facebook.com/bancoagricolard/</w:t>
              </w:r>
            </w:hyperlink>
            <w:r w:rsidR="00F3456C">
              <w:t xml:space="preserve"> </w:t>
            </w:r>
          </w:p>
        </w:tc>
        <w:tc>
          <w:tcPr>
            <w:tcW w:w="1299" w:type="dxa"/>
            <w:vAlign w:val="center"/>
          </w:tcPr>
          <w:p w:rsidR="00F3456C" w:rsidP="003F21BC" w:rsidRDefault="2F3BE835" w14:paraId="74FCE35F" w14:textId="5E172D0A">
            <w:pPr>
              <w:jc w:val="center"/>
            </w:pPr>
            <w:r>
              <w:t>ENERO</w:t>
            </w:r>
            <w:r w:rsidR="00F3456C">
              <w:t xml:space="preserve"> 2023</w:t>
            </w:r>
          </w:p>
        </w:tc>
        <w:tc>
          <w:tcPr>
            <w:tcW w:w="1420" w:type="dxa"/>
          </w:tcPr>
          <w:p w:rsidRPr="00F3456C" w:rsidR="00F3456C" w:rsidP="003C32C7" w:rsidRDefault="00F3456C" w14:paraId="24ABAC00" w14:textId="5CE0516F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F3456C" w:rsidTr="519C7A5D" w14:paraId="317DF635" w14:textId="77777777">
        <w:tc>
          <w:tcPr>
            <w:tcW w:w="2927" w:type="dxa"/>
          </w:tcPr>
          <w:p w:rsidR="00F3456C" w:rsidP="0078057C" w:rsidRDefault="00F3456C" w14:paraId="64B8BC5B" w14:textId="276BB56C">
            <w:pPr>
              <w:jc w:val="center"/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ascii="Tahoma" w:hAnsi="Tahoma" w:cs="Tahoma"/>
                <w:color w:val="000000" w:themeColor="text1"/>
                <w:u w:val="none"/>
                <w:shd w:val="clear" w:color="auto" w:fill="FFFFFF"/>
              </w:rPr>
              <w:t xml:space="preserve">Twitter </w:t>
            </w:r>
          </w:p>
        </w:tc>
        <w:tc>
          <w:tcPr>
            <w:tcW w:w="1141" w:type="dxa"/>
          </w:tcPr>
          <w:p w:rsidRPr="00C15436" w:rsidR="00F3456C" w:rsidP="007F72AE" w:rsidRDefault="00F3456C" w14:paraId="1E1EE167" w14:textId="3E29739A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3456C" w:rsidP="00E47201" w:rsidRDefault="00EA37DC" w14:paraId="21B9E6F0" w14:textId="6087789C">
            <w:pPr>
              <w:jc w:val="center"/>
            </w:pPr>
            <w:hyperlink w:history="1" r:id="rId76">
              <w:r w:rsidRPr="00B12C35" w:rsidR="00F3456C">
                <w:rPr>
                  <w:rStyle w:val="Hyperlink"/>
                </w:rPr>
                <w:t>https://twitter.com/bagricolaRD/</w:t>
              </w:r>
            </w:hyperlink>
            <w:r w:rsidR="00F3456C">
              <w:t xml:space="preserve"> </w:t>
            </w:r>
          </w:p>
        </w:tc>
        <w:tc>
          <w:tcPr>
            <w:tcW w:w="1299" w:type="dxa"/>
            <w:vAlign w:val="center"/>
          </w:tcPr>
          <w:p w:rsidR="00F3456C" w:rsidP="003F21BC" w:rsidRDefault="7997D950" w14:paraId="73DD59B4" w14:textId="77FC2E76">
            <w:pPr>
              <w:jc w:val="center"/>
            </w:pPr>
            <w:r>
              <w:t>ENERO</w:t>
            </w:r>
            <w:r w:rsidR="00F3456C">
              <w:t xml:space="preserve"> 2023</w:t>
            </w:r>
          </w:p>
        </w:tc>
        <w:tc>
          <w:tcPr>
            <w:tcW w:w="1420" w:type="dxa"/>
          </w:tcPr>
          <w:p w:rsidR="00F3456C" w:rsidP="003C32C7" w:rsidRDefault="00F3456C" w14:paraId="0DC74A66" w14:textId="772581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</w:tbl>
    <w:p w:rsidR="00C582F6" w:rsidP="00C582F6" w:rsidRDefault="00C582F6" w14:paraId="35A7E58A" w14:textId="570EBC97">
      <w:pPr>
        <w:pStyle w:val="Normal"/>
        <w:rPr>
          <w:b w:val="1"/>
          <w:bCs w:val="1"/>
        </w:rPr>
      </w:pPr>
    </w:p>
    <w:p w:rsidR="48AD7369" w:rsidP="48AD7369" w:rsidRDefault="48AD7369" w14:paraId="3B4CB48B" w14:textId="0E664185">
      <w:pPr>
        <w:rPr>
          <w:b/>
          <w:bCs/>
        </w:rPr>
      </w:pPr>
    </w:p>
    <w:p w:rsidR="00FB76FD" w:rsidP="00FB76FD" w:rsidRDefault="00FB76FD" w14:paraId="1155CE77" w14:textId="1A1A47FF">
      <w:r w:rsidRPr="00CC6CDF">
        <w:rPr>
          <w:b/>
        </w:rPr>
        <w:t>Opción</w:t>
      </w:r>
      <w:r>
        <w:t xml:space="preserve">: </w:t>
      </w:r>
      <w:r w:rsidR="005D5390">
        <w:t>Estadísticas I</w:t>
      </w:r>
      <w:r w:rsidRPr="005D5390" w:rsidR="005D5390">
        <w:t>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FB76FD" w:rsidTr="072257AD" w14:paraId="12EF6589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FB76FD" w:rsidP="00E47201" w:rsidRDefault="00FB76FD" w14:paraId="23DE678D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Pr="00520450" w:rsidR="005D539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FB76FD" w:rsidP="00E47201" w:rsidRDefault="00FB76FD" w14:paraId="2637482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FB76FD" w:rsidP="00E47201" w:rsidRDefault="00FB76FD" w14:paraId="31D8591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FB76FD" w:rsidP="00E47201" w:rsidRDefault="00FB76FD" w14:paraId="53DE751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FB76FD" w:rsidP="00E47201" w:rsidRDefault="00FB76FD" w14:paraId="183DB903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72257AD" w14:paraId="0FB59DF4" w14:textId="77777777">
        <w:tc>
          <w:tcPr>
            <w:tcW w:w="2927" w:type="dxa"/>
            <w:tcMar/>
          </w:tcPr>
          <w:p w:rsidR="00905334" w:rsidP="005F3A4B" w:rsidRDefault="005D5390" w14:paraId="0516EA27" w14:textId="77777777">
            <w:pPr>
              <w:jc w:val="center"/>
            </w:pPr>
            <w:r w:rsidRPr="005F3A4B">
              <w:rPr>
                <w:rStyle w:val="Hyperlink"/>
                <w:rFonts w:ascii="Tahoma" w:hAnsi="Tahoma" w:cs="Tahoma"/>
                <w:b/>
                <w:bCs/>
                <w:color w:val="2165AA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  <w:tcMar/>
          </w:tcPr>
          <w:p w:rsidRPr="00844B03" w:rsidR="00905334" w:rsidP="003F21BC" w:rsidRDefault="005D5390" w14:paraId="5B21822E" w14:textId="7777777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5D5390" w:rsidR="00905334" w:rsidP="344A5439" w:rsidRDefault="00EA37DC" w14:paraId="2F8BF867" w14:textId="62AF3C86">
            <w:pPr>
              <w:pStyle w:val="Normal"/>
            </w:pPr>
            <w:hyperlink r:id="Raf87020387b843b0">
              <w:r w:rsidRPr="344A5439" w:rsidR="26F30FEE">
                <w:rPr>
                  <w:rStyle w:val="Hyperlink"/>
                </w:rPr>
                <w:t>https://bancoagricola.gob.do/transparencia/estadisticas-institucionales/</w:t>
              </w:r>
            </w:hyperlink>
            <w:r w:rsidR="26F30FEE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905334" w:rsidP="2EBD3A19" w:rsidRDefault="311952F3" w14:paraId="27C54B28" w14:textId="7D69EE0B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2ECD78C6">
              <w:rPr/>
              <w:t xml:space="preserve">Septiembre </w:t>
            </w:r>
            <w:r w:rsidR="4965081B">
              <w:rPr/>
              <w:t>2025</w:t>
            </w:r>
          </w:p>
        </w:tc>
        <w:tc>
          <w:tcPr>
            <w:tcW w:w="1420" w:type="dxa"/>
            <w:tcMar/>
          </w:tcPr>
          <w:p w:rsidRPr="00F3456C" w:rsidR="00905334" w:rsidP="003C32C7" w:rsidRDefault="00905334" w14:paraId="56E0F8CC" w14:textId="77777777">
            <w:pPr>
              <w:jc w:val="center"/>
              <w:rPr>
                <w:b/>
                <w:bCs/>
              </w:rPr>
            </w:pPr>
            <w:r w:rsidRPr="00F3456C">
              <w:rPr>
                <w:b/>
                <w:bCs/>
              </w:rPr>
              <w:t>Si</w:t>
            </w:r>
          </w:p>
        </w:tc>
      </w:tr>
    </w:tbl>
    <w:p w:rsidR="00EF6D87" w:rsidP="005D5390" w:rsidRDefault="00EF6D87" w14:paraId="6E86BFF1" w14:textId="77777777">
      <w:pPr>
        <w:rPr>
          <w:b/>
        </w:rPr>
      </w:pPr>
    </w:p>
    <w:p w:rsidR="6557247C" w:rsidP="6557247C" w:rsidRDefault="6557247C" w14:paraId="6AF5DCF2" w14:textId="33289587">
      <w:pPr>
        <w:rPr>
          <w:b w:val="1"/>
          <w:bCs w:val="1"/>
        </w:rPr>
      </w:pPr>
    </w:p>
    <w:p w:rsidR="6557247C" w:rsidP="6557247C" w:rsidRDefault="6557247C" w14:paraId="01AB0E51" w14:textId="656E4A1B">
      <w:pPr>
        <w:rPr>
          <w:b w:val="1"/>
          <w:bCs w:val="1"/>
        </w:rPr>
      </w:pPr>
    </w:p>
    <w:p w:rsidR="6557247C" w:rsidP="6557247C" w:rsidRDefault="6557247C" w14:paraId="442B7E31" w14:textId="26633238">
      <w:pPr>
        <w:rPr>
          <w:b w:val="1"/>
          <w:bCs w:val="1"/>
        </w:rPr>
      </w:pPr>
    </w:p>
    <w:p w:rsidR="005D5390" w:rsidP="005D5390" w:rsidRDefault="005D5390" w14:paraId="588215BA" w14:textId="34D1C531">
      <w:r w:rsidRPr="00CC6CDF">
        <w:rPr>
          <w:b/>
        </w:rPr>
        <w:t>Opción</w:t>
      </w:r>
      <w:r>
        <w:t>: Servicios al Público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323"/>
        <w:gridCol w:w="1396"/>
      </w:tblGrid>
      <w:tr w:rsidR="005D5390" w:rsidTr="00CD5085" w14:paraId="48EE4418" w14:textId="77777777">
        <w:tc>
          <w:tcPr>
            <w:tcW w:w="2927" w:type="dxa"/>
            <w:shd w:val="clear" w:color="auto" w:fill="1F497D" w:themeFill="text2"/>
          </w:tcPr>
          <w:p w:rsidRPr="00520450" w:rsidR="005D5390" w:rsidRDefault="005D5390" w14:paraId="11885DB6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:rsidRPr="00520450" w:rsidR="005D5390" w:rsidRDefault="005D5390" w14:paraId="377FBA2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Pr="00520450" w:rsidR="005D5390" w:rsidRDefault="005D5390" w14:paraId="3A14418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Pr="00520450" w:rsidR="005D5390" w:rsidRDefault="005D5390" w14:paraId="3621D09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96" w:type="dxa"/>
            <w:shd w:val="clear" w:color="auto" w:fill="1F497D" w:themeFill="text2"/>
          </w:tcPr>
          <w:p w:rsidRPr="00F35AFF" w:rsidR="005D5390" w:rsidRDefault="005D5390" w14:paraId="4A4B61A8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390" w:rsidTr="00CD5085" w14:paraId="4A561990" w14:textId="77777777">
        <w:trPr>
          <w:trHeight w:val="575"/>
        </w:trPr>
        <w:tc>
          <w:tcPr>
            <w:tcW w:w="2927" w:type="dxa"/>
          </w:tcPr>
          <w:p w:rsidRPr="00F3456C" w:rsidR="005D5390" w:rsidP="005F3A4B" w:rsidRDefault="005D5390" w14:paraId="77B7334B" w14:textId="77777777">
            <w:pPr>
              <w:jc w:val="center"/>
              <w:rPr>
                <w:rFonts w:cstheme="minorHAnsi"/>
              </w:rPr>
            </w:pPr>
            <w:r w:rsidRPr="00F3456C"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>Servicios al Público</w:t>
            </w:r>
          </w:p>
        </w:tc>
        <w:tc>
          <w:tcPr>
            <w:tcW w:w="1141" w:type="dxa"/>
          </w:tcPr>
          <w:p w:rsidRPr="00844B03" w:rsidR="005D5390" w:rsidRDefault="005D5390" w14:paraId="4A37B7A3" w14:textId="7777777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</w:t>
            </w:r>
          </w:p>
        </w:tc>
        <w:tc>
          <w:tcPr>
            <w:tcW w:w="6394" w:type="dxa"/>
            <w:vAlign w:val="center"/>
          </w:tcPr>
          <w:p w:rsidRPr="00F3456C" w:rsidR="005D5390" w:rsidP="00871D98" w:rsidRDefault="00EA37DC" w14:paraId="568CB790" w14:textId="2E82AAD0">
            <w:pPr>
              <w:jc w:val="center"/>
              <w:rPr>
                <w:bCs/>
              </w:rPr>
            </w:pPr>
            <w:hyperlink w:history="1" r:id="rId78">
              <w:r w:rsidRPr="00F3456C" w:rsidR="00F3456C">
                <w:rPr>
                  <w:rStyle w:val="Hyperlink"/>
                  <w:bCs/>
                </w:rPr>
                <w:t>https://bancoagricola.gob.do/productos/</w:t>
              </w:r>
            </w:hyperlink>
            <w:r w:rsidRPr="00F3456C" w:rsidR="00F3456C">
              <w:rPr>
                <w:bCs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Pr="00A76B8A" w:rsidR="005D5390" w:rsidRDefault="00F3456C" w14:paraId="6F6AF6DC" w14:textId="7CCD49B0">
            <w:pPr>
              <w:jc w:val="center"/>
            </w:pPr>
            <w:r>
              <w:t xml:space="preserve">Permanente </w:t>
            </w:r>
          </w:p>
        </w:tc>
        <w:tc>
          <w:tcPr>
            <w:tcW w:w="1396" w:type="dxa"/>
          </w:tcPr>
          <w:p w:rsidRPr="00F3456C" w:rsidR="005D5390" w:rsidRDefault="005D5390" w14:paraId="758D572C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F3456C">
              <w:rPr>
                <w:b/>
                <w:bCs/>
              </w:rPr>
              <w:t>Si</w:t>
            </w:r>
          </w:p>
        </w:tc>
      </w:tr>
    </w:tbl>
    <w:p w:rsidR="005D5390" w:rsidP="00FB76FD" w:rsidRDefault="005D5390" w14:paraId="641F7669" w14:textId="77777777">
      <w:pPr>
        <w:rPr>
          <w:b/>
        </w:rPr>
      </w:pPr>
    </w:p>
    <w:p w:rsidR="008A2540" w:rsidP="00FB76FD" w:rsidRDefault="00FB76FD" w14:paraId="260E96D4" w14:textId="77777777">
      <w:r w:rsidRPr="00CC6CDF">
        <w:rPr>
          <w:b/>
        </w:rPr>
        <w:t>Opción</w:t>
      </w:r>
      <w:r>
        <w:t xml:space="preserve">: </w:t>
      </w:r>
      <w:r w:rsidR="00652635">
        <w:t>Acceso al Portal de 311 sobre quejas, reclamaciones, sugerencias y denuncias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323"/>
        <w:gridCol w:w="1396"/>
      </w:tblGrid>
      <w:tr w:rsidR="00FB76FD" w:rsidTr="072257AD" w14:paraId="441623AD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FB76FD" w:rsidP="00E47201" w:rsidRDefault="00CD5085" w14:paraId="18BD0016" w14:textId="030F38F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Acceso al portal de 311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FB76FD" w:rsidP="00E47201" w:rsidRDefault="00FB76FD" w14:paraId="25B900E5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FB76FD" w:rsidP="00E47201" w:rsidRDefault="00FB76FD" w14:paraId="45640DC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  <w:tcMar/>
          </w:tcPr>
          <w:p w:rsidRPr="00520450" w:rsidR="00FB76FD" w:rsidP="00E47201" w:rsidRDefault="00FB76FD" w14:paraId="2A729604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96" w:type="dxa"/>
            <w:shd w:val="clear" w:color="auto" w:fill="1F497D" w:themeFill="text2"/>
            <w:tcMar/>
          </w:tcPr>
          <w:p w:rsidRPr="00F35AFF" w:rsidR="00FB76FD" w:rsidP="00E47201" w:rsidRDefault="00FB76FD" w14:paraId="08F1ECCD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72257AD" w14:paraId="5012962C" w14:textId="77777777">
        <w:tc>
          <w:tcPr>
            <w:tcW w:w="2927" w:type="dxa"/>
            <w:tcMar/>
          </w:tcPr>
          <w:p w:rsidRPr="00CD5085" w:rsidR="000B7DA2" w:rsidP="00CD5085" w:rsidRDefault="00CD5085" w14:paraId="20638E53" w14:textId="688B37B6">
            <w:pPr>
              <w:rPr>
                <w:rFonts w:cstheme="minorHAnsi"/>
              </w:rPr>
            </w:pPr>
            <w:r w:rsidRPr="00CD508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Enlace al portal 311</w:t>
            </w:r>
          </w:p>
        </w:tc>
        <w:tc>
          <w:tcPr>
            <w:tcW w:w="1141" w:type="dxa"/>
            <w:tcMar/>
          </w:tcPr>
          <w:p w:rsidRPr="00F3456C" w:rsidR="000B7DA2" w:rsidP="00E47201" w:rsidRDefault="003F21BC" w14:paraId="2657BDE7" w14:textId="77777777">
            <w:pPr>
              <w:jc w:val="center"/>
              <w:rPr>
                <w:b/>
                <w:bCs/>
                <w:sz w:val="18"/>
              </w:rPr>
            </w:pPr>
            <w:r w:rsidRPr="00F3456C">
              <w:rPr>
                <w:b/>
                <w:bCs/>
                <w:szCs w:val="28"/>
              </w:rPr>
              <w:t>URL</w:t>
            </w:r>
          </w:p>
        </w:tc>
        <w:tc>
          <w:tcPr>
            <w:tcW w:w="6394" w:type="dxa"/>
            <w:tcMar/>
            <w:vAlign w:val="center"/>
          </w:tcPr>
          <w:p w:rsidRPr="00CD5085" w:rsidR="000B7DA2" w:rsidP="00E47201" w:rsidRDefault="00EA37DC" w14:paraId="0F1CFFCB" w14:textId="4B03D73E">
            <w:pPr>
              <w:jc w:val="center"/>
              <w:rPr>
                <w:bCs/>
              </w:rPr>
            </w:pPr>
            <w:hyperlink w:history="1" r:id="rId79">
              <w:r w:rsidRPr="00CD5085" w:rsidR="00CD5085">
                <w:rPr>
                  <w:rStyle w:val="Hyperlink"/>
                  <w:bCs/>
                </w:rPr>
                <w:t>https://311.gob.do/</w:t>
              </w:r>
            </w:hyperlink>
            <w:r w:rsidRPr="00CD5085" w:rsidR="00CD5085">
              <w:rPr>
                <w:bCs/>
              </w:rPr>
              <w:t xml:space="preserve"> </w:t>
            </w:r>
          </w:p>
        </w:tc>
        <w:tc>
          <w:tcPr>
            <w:tcW w:w="1323" w:type="dxa"/>
            <w:tcMar/>
            <w:vAlign w:val="center"/>
          </w:tcPr>
          <w:p w:rsidRPr="00A76B8A" w:rsidR="000B7DA2" w:rsidP="003F21BC" w:rsidRDefault="00CD5085" w14:paraId="668DBD0D" w14:textId="0230CC82">
            <w:pPr>
              <w:jc w:val="center"/>
            </w:pPr>
            <w:r>
              <w:t>Permanente</w:t>
            </w:r>
          </w:p>
        </w:tc>
        <w:tc>
          <w:tcPr>
            <w:tcW w:w="1396" w:type="dxa"/>
            <w:tcMar/>
          </w:tcPr>
          <w:p w:rsidRPr="00CD5085" w:rsidR="000B7DA2" w:rsidP="003C32C7" w:rsidRDefault="00905334" w14:paraId="669A7F4D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CD5085">
              <w:rPr>
                <w:b/>
                <w:bCs/>
              </w:rPr>
              <w:t>Si</w:t>
            </w:r>
          </w:p>
        </w:tc>
      </w:tr>
      <w:tr w:rsidR="00CD5085" w:rsidTr="072257AD" w14:paraId="7DF0951A" w14:textId="77777777">
        <w:tc>
          <w:tcPr>
            <w:tcW w:w="2927" w:type="dxa"/>
            <w:tcMar/>
          </w:tcPr>
          <w:p w:rsidRPr="00CD5085" w:rsidR="00CD5085" w:rsidP="00CD5085" w:rsidRDefault="00CD5085" w14:paraId="5733D20A" w14:textId="2EDCF037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Estadística del portal 311</w:t>
            </w:r>
          </w:p>
        </w:tc>
        <w:tc>
          <w:tcPr>
            <w:tcW w:w="1141" w:type="dxa"/>
            <w:tcMar/>
          </w:tcPr>
          <w:p w:rsidRPr="00F3456C" w:rsidR="00CD5085" w:rsidP="00E47201" w:rsidRDefault="00CD5085" w14:paraId="7A0DACFC" w14:textId="55190C6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CD5085" w:rsidR="00CD5085" w:rsidP="00E47201" w:rsidRDefault="00EA37DC" w14:paraId="79B23A34" w14:textId="3DE43246">
            <w:pPr>
              <w:jc w:val="center"/>
            </w:pPr>
            <w:hyperlink r:id="R049124f654d44b5d">
              <w:r w:rsidRPr="072257AD" w:rsidR="5DCCD820">
                <w:rPr>
                  <w:rStyle w:val="Hyperlink"/>
                </w:rPr>
                <w:t>https://bancoagricola.gob.do/wp-content/uploads/2025/10/ESTADISTICAS-%E2%80%93-311-JULIO-SEPTIEMBRE-2025-PDF.pdf</w:t>
              </w:r>
            </w:hyperlink>
            <w:r w:rsidR="5DCCD820">
              <w:rPr/>
              <w:t xml:space="preserve"> </w:t>
            </w:r>
          </w:p>
        </w:tc>
        <w:tc>
          <w:tcPr>
            <w:tcW w:w="1323" w:type="dxa"/>
            <w:tcMar/>
            <w:vAlign w:val="center"/>
          </w:tcPr>
          <w:p w:rsidR="00CD5085" w:rsidP="2EBD3A19" w:rsidRDefault="4DABBD7E" w14:paraId="456FC411" w14:textId="35000CCA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  <w:rPr>
                <w:sz w:val="20"/>
                <w:szCs w:val="20"/>
              </w:rPr>
            </w:pPr>
            <w:r w:rsidRPr="072257AD" w:rsidR="3DED8E1E">
              <w:rPr>
                <w:sz w:val="20"/>
                <w:szCs w:val="20"/>
              </w:rPr>
              <w:t xml:space="preserve"> </w:t>
            </w:r>
            <w:r w:rsidRPr="072257AD" w:rsidR="5CA8E418">
              <w:rPr>
                <w:sz w:val="20"/>
                <w:szCs w:val="20"/>
              </w:rPr>
              <w:t>Septiembre</w:t>
            </w:r>
            <w:r w:rsidRPr="072257AD" w:rsidR="66BA59A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396" w:type="dxa"/>
            <w:tcMar/>
          </w:tcPr>
          <w:p w:rsidRPr="00CD5085" w:rsidR="00CD5085" w:rsidP="003C32C7" w:rsidRDefault="00CD5085" w14:paraId="6BC19EA8" w14:textId="549C42D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CD5085">
              <w:rPr>
                <w:b/>
                <w:bCs/>
              </w:rPr>
              <w:t xml:space="preserve">Si </w:t>
            </w:r>
          </w:p>
        </w:tc>
      </w:tr>
    </w:tbl>
    <w:p w:rsidR="009C74FC" w:rsidP="00652635" w:rsidRDefault="009C74FC" w14:paraId="7417F0B8" w14:textId="469A35DA"/>
    <w:p w:rsidR="00EF6D87" w:rsidP="00652635" w:rsidRDefault="00EF6D87" w14:paraId="636472AB" w14:textId="77777777">
      <w:pPr>
        <w:rPr>
          <w:b/>
        </w:rPr>
      </w:pPr>
    </w:p>
    <w:p w:rsidR="00EF6D87" w:rsidP="42BD0236" w:rsidRDefault="00EF6D87" w14:paraId="6E76C28B" w14:textId="77777777">
      <w:pPr>
        <w:rPr>
          <w:b/>
          <w:bCs/>
        </w:rPr>
      </w:pPr>
    </w:p>
    <w:p w:rsidR="519C7A5D" w:rsidP="519C7A5D" w:rsidRDefault="519C7A5D" w14:paraId="58366DDD" w14:textId="7D337717">
      <w:pPr>
        <w:rPr>
          <w:b/>
          <w:bCs/>
        </w:rPr>
      </w:pPr>
    </w:p>
    <w:p w:rsidR="42BD0236" w:rsidP="6557247C" w:rsidRDefault="42BD0236" w14:paraId="6CDC8C4B" w14:textId="24DFC333">
      <w:pPr>
        <w:pStyle w:val="Normal"/>
        <w:rPr>
          <w:b w:val="1"/>
          <w:bCs w:val="1"/>
        </w:rPr>
      </w:pPr>
    </w:p>
    <w:p w:rsidR="6557247C" w:rsidP="6557247C" w:rsidRDefault="6557247C" w14:paraId="5557742C" w14:textId="37BCC500">
      <w:pPr>
        <w:pStyle w:val="Normal"/>
        <w:rPr>
          <w:b w:val="1"/>
          <w:bCs w:val="1"/>
        </w:rPr>
      </w:pPr>
    </w:p>
    <w:p w:rsidR="6557247C" w:rsidP="6557247C" w:rsidRDefault="6557247C" w14:paraId="2147B205" w14:textId="594D6288">
      <w:pPr>
        <w:pStyle w:val="Normal"/>
        <w:rPr>
          <w:b w:val="1"/>
          <w:bCs w:val="1"/>
        </w:rPr>
      </w:pPr>
    </w:p>
    <w:p w:rsidR="42BD0236" w:rsidP="42BD0236" w:rsidRDefault="42BD0236" w14:paraId="0F9B3513" w14:textId="5FC20ACC">
      <w:pPr>
        <w:rPr>
          <w:b/>
          <w:bCs/>
        </w:rPr>
      </w:pPr>
    </w:p>
    <w:p w:rsidR="00652635" w:rsidP="00652635" w:rsidRDefault="00652635" w14:paraId="557AC1C5" w14:textId="1F8FE5FC">
      <w:r w:rsidRPr="00CC6CDF">
        <w:rPr>
          <w:b/>
        </w:rPr>
        <w:t>Opción</w:t>
      </w:r>
      <w:r>
        <w:t xml:space="preserve">: </w:t>
      </w:r>
      <w:r w:rsidRPr="00652635">
        <w:t>Declaraciones Juradas de Bienes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652635" w:rsidTr="072257AD" w14:paraId="0CF197AF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652635" w:rsidP="00E47201" w:rsidRDefault="00EF6D87" w14:paraId="61689761" w14:textId="14EAB16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Declaraciones de vienes jurados 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652635" w:rsidP="00E47201" w:rsidRDefault="00652635" w14:paraId="048444E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652635" w:rsidP="00E47201" w:rsidRDefault="00652635" w14:paraId="6153EB2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652635" w:rsidP="00E47201" w:rsidRDefault="00652635" w14:paraId="6B71B2A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652635" w:rsidP="00E47201" w:rsidRDefault="00652635" w14:paraId="03DE9472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72257AD" w14:paraId="5006009F" w14:textId="77777777">
        <w:tc>
          <w:tcPr>
            <w:tcW w:w="2927" w:type="dxa"/>
            <w:tcMar/>
          </w:tcPr>
          <w:p w:rsidRPr="00D46FF2" w:rsidR="00905334" w:rsidP="005F3A4B" w:rsidRDefault="00EF6D87" w14:paraId="2B54C5E1" w14:textId="3494FB26">
            <w:pPr>
              <w:jc w:val="center"/>
              <w:rPr>
                <w:rFonts w:cstheme="minorHAnsi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Administrador, </w:t>
            </w:r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 xml:space="preserve">Fernando </w:t>
            </w:r>
            <w:proofErr w:type="spellStart"/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>Dúran</w:t>
            </w:r>
            <w:proofErr w:type="spellEnd"/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844B03" w:rsidR="00905334" w:rsidP="003F21BC" w:rsidRDefault="005F3A4B" w14:paraId="6E381024" w14:textId="7777777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EF6D87" w:rsidR="00905334" w:rsidP="00E47201" w:rsidRDefault="00EA37DC" w14:paraId="77D03940" w14:textId="76E590C7">
            <w:pPr>
              <w:jc w:val="center"/>
            </w:pPr>
            <w:hyperlink r:id="Rb0f94840cc214b1e">
              <w:r w:rsidRPr="072257AD" w:rsidR="1E3F2866">
                <w:rPr>
                  <w:rStyle w:val="Hyperlink"/>
                </w:rPr>
                <w:t>https://bancoagricola.gob.do/wp-content/uploads/2024/10/Declaracion-Jurada-Sr.-Fernando-Duran-2.pdf</w:t>
              </w:r>
            </w:hyperlink>
            <w:r w:rsidR="1E3F2866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905334" w:rsidP="003F21BC" w:rsidRDefault="00D46FF2" w14:paraId="0A3135FA" w14:textId="4860FC1D">
            <w:pPr>
              <w:jc w:val="center"/>
            </w:pPr>
            <w:r w:rsidR="19541BE5">
              <w:rPr/>
              <w:t>202</w:t>
            </w:r>
            <w:r w:rsidR="4AB1A4CE">
              <w:rPr/>
              <w:t>4</w:t>
            </w:r>
          </w:p>
        </w:tc>
        <w:tc>
          <w:tcPr>
            <w:tcW w:w="1420" w:type="dxa"/>
            <w:tcMar/>
          </w:tcPr>
          <w:p w:rsidRPr="00D46FF2" w:rsidR="00905334" w:rsidP="003C32C7" w:rsidRDefault="00905334" w14:paraId="1CF076B0" w14:textId="77777777">
            <w:pPr>
              <w:jc w:val="center"/>
              <w:rPr>
                <w:b/>
                <w:bCs/>
              </w:rPr>
            </w:pPr>
            <w:r w:rsidRPr="00D46FF2">
              <w:rPr>
                <w:b/>
                <w:bCs/>
              </w:rPr>
              <w:t>Si</w:t>
            </w:r>
          </w:p>
        </w:tc>
      </w:tr>
      <w:tr w:rsidR="00EF6D87" w:rsidTr="072257AD" w14:paraId="23FE9BF1" w14:textId="77777777">
        <w:tc>
          <w:tcPr>
            <w:tcW w:w="2927" w:type="dxa"/>
            <w:tcMar/>
          </w:tcPr>
          <w:p w:rsidR="00EF6D87" w:rsidP="005F3A4B" w:rsidRDefault="00EF6D87" w14:paraId="618E8921" w14:textId="606C47F1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Sub Administradora, </w:t>
            </w:r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 xml:space="preserve">Gloria </w:t>
            </w:r>
            <w:proofErr w:type="spellStart"/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>Fulcar</w:t>
            </w:r>
            <w:proofErr w:type="spellEnd"/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C15436" w:rsidR="00EF6D87" w:rsidP="003F21BC" w:rsidRDefault="00EF6D87" w14:paraId="342FA62F" w14:textId="4534B1A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EF6D87" w:rsidP="00E47201" w:rsidRDefault="00EA37DC" w14:paraId="230721D5" w14:textId="68D311A8">
            <w:pPr>
              <w:jc w:val="center"/>
            </w:pPr>
            <w:hyperlink w:history="1" r:id="rId82">
              <w:r w:rsidRPr="0096089D" w:rsidR="00986A80">
                <w:rPr>
                  <w:rStyle w:val="Hyperlink"/>
                </w:rPr>
                <w:t>https://bancoagricola.gob.do/wp-content/uploads/2021/11/Declaracion-Jurada-Gloria-Fulcar-1.pdf</w:t>
              </w:r>
            </w:hyperlink>
            <w:r w:rsidR="00986A80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EF6D87" w:rsidP="003F21BC" w:rsidRDefault="00EF6D87" w14:paraId="63A9AA2A" w14:textId="48AD9813">
            <w:pPr>
              <w:jc w:val="center"/>
            </w:pPr>
            <w:r>
              <w:t>2020</w:t>
            </w:r>
          </w:p>
        </w:tc>
        <w:tc>
          <w:tcPr>
            <w:tcW w:w="1420" w:type="dxa"/>
            <w:tcMar/>
          </w:tcPr>
          <w:p w:rsidRPr="00D46FF2" w:rsidR="00EF6D87" w:rsidP="003C32C7" w:rsidRDefault="00EF6D87" w14:paraId="7EF1F987" w14:textId="44680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EF6D87" w:rsidTr="072257AD" w14:paraId="2E0575B4" w14:textId="77777777">
        <w:tc>
          <w:tcPr>
            <w:tcW w:w="2927" w:type="dxa"/>
            <w:tcMar/>
          </w:tcPr>
          <w:p w:rsidR="00EF6D87" w:rsidP="005F3A4B" w:rsidRDefault="00EF6D87" w14:paraId="3B26B26D" w14:textId="603DEE05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Sub Administrador, </w:t>
            </w:r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>Juan Rosario</w:t>
            </w: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C15436" w:rsidR="00EF6D87" w:rsidP="003F21BC" w:rsidRDefault="00EF6D87" w14:paraId="5697DED5" w14:textId="0A47ED1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EF6D87" w:rsidP="00E47201" w:rsidRDefault="00EA37DC" w14:paraId="1B4C660D" w14:textId="430C4C26">
            <w:pPr>
              <w:jc w:val="center"/>
            </w:pPr>
            <w:hyperlink w:history="1" r:id="rId83">
              <w:r w:rsidRPr="0096089D" w:rsidR="00986A80">
                <w:rPr>
                  <w:rStyle w:val="Hyperlink"/>
                </w:rPr>
                <w:t>https://bancoagricola.gob.do/wp-content/uploads/2021/11/Declaracion-Jurada-Juan-Isidro-Rosario-Pilarte-2.pdf</w:t>
              </w:r>
            </w:hyperlink>
            <w:r w:rsidR="00986A80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EF6D87" w:rsidP="003F21BC" w:rsidRDefault="00EF6D87" w14:paraId="5CF3BDF0" w14:textId="6026EACE">
            <w:pPr>
              <w:jc w:val="center"/>
            </w:pPr>
            <w:r>
              <w:t>2020</w:t>
            </w:r>
          </w:p>
        </w:tc>
        <w:tc>
          <w:tcPr>
            <w:tcW w:w="1420" w:type="dxa"/>
            <w:tcMar/>
          </w:tcPr>
          <w:p w:rsidRPr="00D46FF2" w:rsidR="00EF6D87" w:rsidP="003C32C7" w:rsidRDefault="00EF6D87" w14:paraId="0DCA8964" w14:textId="14374E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EF6D87" w:rsidTr="072257AD" w14:paraId="4653FE83" w14:textId="77777777">
        <w:tc>
          <w:tcPr>
            <w:tcW w:w="2927" w:type="dxa"/>
            <w:tcMar/>
          </w:tcPr>
          <w:p w:rsidR="00EF6D87" w:rsidP="005F3A4B" w:rsidRDefault="00EF6D87" w14:paraId="65272756" w14:textId="1A4C293F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>Sub Administrador</w:t>
            </w:r>
            <w:r w:rsidRPr="00EF6D87">
              <w:rPr>
                <w:rStyle w:val="Hyperlink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>, Victor Garcia</w:t>
            </w: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  <w:tcMar/>
          </w:tcPr>
          <w:p w:rsidRPr="00C15436" w:rsidR="00EF6D87" w:rsidP="003F21BC" w:rsidRDefault="00EF6D87" w14:paraId="2A1CF3FF" w14:textId="40945DB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EF6D87" w:rsidP="00E47201" w:rsidRDefault="00EA37DC" w14:paraId="33C94ABD" w14:textId="11308F5D">
            <w:pPr>
              <w:jc w:val="center"/>
            </w:pPr>
            <w:hyperlink w:history="1" r:id="rId84">
              <w:r w:rsidRPr="0096089D" w:rsidR="00986A80">
                <w:rPr>
                  <w:rStyle w:val="Hyperlink"/>
                </w:rPr>
                <w:t>https://bancoagricola.gob.do/wp-content/uploads/2021/11/Declaracion-Jurada-Victor-Rafael-Garcia-1.pdf</w:t>
              </w:r>
            </w:hyperlink>
            <w:r w:rsidR="00986A80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EF6D87" w:rsidP="003F21BC" w:rsidRDefault="00EF6D87" w14:paraId="4C450AFA" w14:textId="2690563D">
            <w:pPr>
              <w:jc w:val="center"/>
            </w:pPr>
            <w:r>
              <w:t>2020</w:t>
            </w:r>
          </w:p>
        </w:tc>
        <w:tc>
          <w:tcPr>
            <w:tcW w:w="1420" w:type="dxa"/>
            <w:tcMar/>
          </w:tcPr>
          <w:p w:rsidRPr="00D46FF2" w:rsidR="00EF6D87" w:rsidP="003C32C7" w:rsidRDefault="00EF6D87" w14:paraId="0FC2FC41" w14:textId="5F9535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  <w:tr w:rsidR="00EF6D87" w:rsidTr="072257AD" w14:paraId="17E75C11" w14:textId="77777777">
        <w:tc>
          <w:tcPr>
            <w:tcW w:w="2927" w:type="dxa"/>
            <w:tcMar/>
          </w:tcPr>
          <w:p w:rsidR="00EF6D87" w:rsidP="005F3A4B" w:rsidRDefault="00EF6D87" w14:paraId="39BEE119" w14:textId="2756C03C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Encargado de compras, </w:t>
            </w:r>
            <w:r w:rsidRPr="00EF6D87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Dionisio Ernesto Jimenez</w:t>
            </w:r>
            <w:r w:rsidRPr="00EF6D87">
              <w:rPr>
                <w:rFonts w:ascii="Montserrat" w:hAnsi="Montserrat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141" w:type="dxa"/>
            <w:tcMar/>
          </w:tcPr>
          <w:p w:rsidR="00EF6D87" w:rsidP="003F21BC" w:rsidRDefault="00EF6D87" w14:paraId="6ACE4A88" w14:textId="62D6BF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EF6D87" w:rsidP="00E47201" w:rsidRDefault="00EA37DC" w14:paraId="070E2411" w14:textId="4869D6DC">
            <w:pPr>
              <w:jc w:val="center"/>
            </w:pPr>
            <w:hyperlink w:history="1" r:id="rId85">
              <w:r w:rsidRPr="0096089D" w:rsidR="00986A80">
                <w:rPr>
                  <w:rStyle w:val="Hyperlink"/>
                </w:rPr>
                <w:t>https://bancoagricola.gob.do/wp-content/uploads/2021/11/Declaracion-Jurada-Dionicio-Jimenez-Hernandez.pdf</w:t>
              </w:r>
            </w:hyperlink>
            <w:r w:rsidR="00986A80"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EF6D87" w:rsidP="003F21BC" w:rsidRDefault="00EF6D87" w14:paraId="448A5FF1" w14:textId="61F3D5F2">
            <w:pPr>
              <w:jc w:val="center"/>
            </w:pPr>
            <w:r>
              <w:t>2020</w:t>
            </w:r>
          </w:p>
        </w:tc>
        <w:tc>
          <w:tcPr>
            <w:tcW w:w="1420" w:type="dxa"/>
            <w:tcMar/>
          </w:tcPr>
          <w:p w:rsidR="00EF6D87" w:rsidP="003C32C7" w:rsidRDefault="00EF6D87" w14:paraId="0B8F6A22" w14:textId="7C462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</w:tbl>
    <w:p w:rsidR="6557247C" w:rsidP="61B1573C" w:rsidRDefault="6557247C" w14:paraId="0E9DA361" w14:textId="45AA94E7">
      <w:pPr>
        <w:pStyle w:val="Normal"/>
        <w:rPr>
          <w:b w:val="1"/>
          <w:bCs w:val="1"/>
        </w:rPr>
      </w:pPr>
    </w:p>
    <w:p w:rsidR="00E47201" w:rsidP="00E47201" w:rsidRDefault="00E47201" w14:paraId="2FA652E8" w14:textId="38261CCC">
      <w:r w:rsidRPr="00CC6CDF">
        <w:rPr>
          <w:b/>
        </w:rPr>
        <w:t>Opción</w:t>
      </w:r>
      <w:r>
        <w:t xml:space="preserve">: </w:t>
      </w:r>
      <w:r w:rsidRPr="00E47201">
        <w:t>Presupuesto</w:t>
      </w:r>
      <w:r w:rsidR="00955E01">
        <w:t xml:space="preserve"> /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72"/>
        <w:gridCol w:w="1366"/>
        <w:gridCol w:w="6124"/>
        <w:gridCol w:w="1299"/>
        <w:gridCol w:w="1420"/>
      </w:tblGrid>
      <w:tr w:rsidR="00E47201" w:rsidTr="072257AD" w14:paraId="4943AAF0" w14:textId="77777777">
        <w:tc>
          <w:tcPr>
            <w:tcW w:w="2972" w:type="dxa"/>
            <w:shd w:val="clear" w:color="auto" w:fill="1F497D" w:themeFill="text2"/>
            <w:tcMar/>
          </w:tcPr>
          <w:p w:rsidRPr="00520450" w:rsidR="00E47201" w:rsidP="00E47201" w:rsidRDefault="00E47201" w14:paraId="1AC75BD6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Pr="00520450" w:rsidR="005E79E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66" w:type="dxa"/>
            <w:shd w:val="clear" w:color="auto" w:fill="1F497D" w:themeFill="text2"/>
            <w:tcMar/>
          </w:tcPr>
          <w:p w:rsidRPr="00520450" w:rsidR="00E47201" w:rsidP="00E47201" w:rsidRDefault="00E47201" w14:paraId="6D1AD424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  <w:tcMar/>
          </w:tcPr>
          <w:p w:rsidRPr="00520450" w:rsidR="00E47201" w:rsidP="00E47201" w:rsidRDefault="00E47201" w14:paraId="39495A25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E47201" w:rsidP="00E47201" w:rsidRDefault="00E47201" w14:paraId="4E141B07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E47201" w:rsidP="00E47201" w:rsidRDefault="00E47201" w14:paraId="745DB05C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72257AD" w14:paraId="56E54D81" w14:textId="77777777">
        <w:tc>
          <w:tcPr>
            <w:tcW w:w="2972" w:type="dxa"/>
            <w:tcMar/>
          </w:tcPr>
          <w:p w:rsidRPr="001F5F2F" w:rsidR="00905334" w:rsidP="005F3A4B" w:rsidRDefault="00905334" w14:paraId="44019A38" w14:textId="77777777">
            <w:pPr>
              <w:jc w:val="center"/>
              <w:rPr>
                <w:rFonts w:cstheme="minorHAnsi"/>
              </w:rPr>
            </w:pP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>Presupuesto aprobado del año</w:t>
            </w:r>
          </w:p>
        </w:tc>
        <w:tc>
          <w:tcPr>
            <w:tcW w:w="1366" w:type="dxa"/>
            <w:tcMar/>
          </w:tcPr>
          <w:p w:rsidRPr="00C15436" w:rsidR="00905334" w:rsidP="003F21BC" w:rsidRDefault="001F5F2F" w14:paraId="0C8638CE" w14:textId="06D809F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tcMar/>
            <w:vAlign w:val="center"/>
          </w:tcPr>
          <w:p w:rsidRPr="001F5F2F" w:rsidR="00905334" w:rsidP="005E79E0" w:rsidRDefault="00EA37DC" w14:paraId="533CB44E" w14:textId="20175654">
            <w:pPr>
              <w:jc w:val="center"/>
            </w:pPr>
            <w:hyperlink r:id="R245e4a9362884d35">
              <w:r w:rsidRPr="61FEBEF8" w:rsidR="27104B0E">
                <w:rPr>
                  <w:rStyle w:val="Hyperlink"/>
                </w:rPr>
                <w:t>https://bancoagricola.gob.do/wp-content/uploads/2025/01/Programacion-Indicativa-Anual-fisicafinanciera-2025-PDF.pdf</w:t>
              </w:r>
            </w:hyperlink>
            <w:r w:rsidR="27104B0E">
              <w:rPr/>
              <w:t xml:space="preserve"> </w:t>
            </w:r>
          </w:p>
          <w:p w:rsidRPr="001F5F2F" w:rsidR="00905334" w:rsidP="005E79E0" w:rsidRDefault="00EA37DC" w14:paraId="143DDDE0" w14:textId="78C093E5">
            <w:pPr>
              <w:jc w:val="center"/>
            </w:pPr>
            <w:hyperlink r:id="R33ebb35ccc6840d7">
              <w:r w:rsidRPr="61FEBEF8" w:rsidR="27104B0E">
                <w:rPr>
                  <w:rStyle w:val="Hyperlink"/>
                </w:rPr>
                <w:t>https://bancoagricola.gob.do/wp-content/uploads/2025/04/PRESUPUESTO-APROBADO-2025-BAGRICOLA-1.pdf</w:t>
              </w:r>
            </w:hyperlink>
            <w:r w:rsidR="27104B0E">
              <w:rPr/>
              <w:t xml:space="preserve"> </w:t>
            </w:r>
            <w:r>
              <w:br/>
            </w:r>
            <w:r>
              <w:br/>
            </w:r>
            <w:hyperlink r:id="R53c8167cd57a4a43">
              <w:r w:rsidRPr="61FEBEF8" w:rsidR="7BF60758">
                <w:rPr>
                  <w:rStyle w:val="Hyperlink"/>
                </w:rPr>
                <w:t>https://bancoagricola.gob.do/wp-content/uploads/2025/07/METAS-FISICAS-FINANCIERA-ENERO-JUNIO-2025.pdf</w:t>
              </w:r>
            </w:hyperlink>
            <w:r w:rsidR="7BF60758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905334" w:rsidP="003F21BC" w:rsidRDefault="00D97C16" w14:paraId="2475A634" w14:textId="6391E772">
            <w:pPr>
              <w:jc w:val="center"/>
            </w:pPr>
            <w:r w:rsidR="052BAB7B">
              <w:rPr/>
              <w:t>JUNIO</w:t>
            </w:r>
            <w:r w:rsidR="68A0CC45">
              <w:rPr/>
              <w:t xml:space="preserve"> </w:t>
            </w:r>
            <w:r w:rsidR="5925D6FD">
              <w:rPr/>
              <w:t>202</w:t>
            </w:r>
            <w:r w:rsidR="578CBEFB">
              <w:rPr/>
              <w:t>5</w:t>
            </w:r>
          </w:p>
        </w:tc>
        <w:tc>
          <w:tcPr>
            <w:tcW w:w="1420" w:type="dxa"/>
            <w:tcMar/>
          </w:tcPr>
          <w:p w:rsidRPr="001F5F2F" w:rsidR="00905334" w:rsidP="00061C19" w:rsidRDefault="00905334" w14:paraId="5075EBD6" w14:textId="77777777">
            <w:pPr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  <w:tr w:rsidR="00905334" w:rsidTr="072257AD" w14:paraId="3062A6D2" w14:textId="77777777">
        <w:trPr>
          <w:trHeight w:val="758"/>
        </w:trPr>
        <w:tc>
          <w:tcPr>
            <w:tcW w:w="2972" w:type="dxa"/>
            <w:tcMar/>
            <w:vAlign w:val="center"/>
          </w:tcPr>
          <w:p w:rsidRPr="00EF6D87" w:rsidR="00905334" w:rsidP="005E79E0" w:rsidRDefault="005F3A4B" w14:paraId="35DB22C2" w14:textId="77777777">
            <w:pPr>
              <w:jc w:val="center"/>
              <w:rPr>
                <w:rFonts w:cstheme="minorHAnsi"/>
              </w:rPr>
            </w:pPr>
            <w:r w:rsidRPr="00EF6D87">
              <w:rPr>
                <w:rStyle w:val="Hyperlink"/>
                <w:rFonts w:cstheme="minorHAnsi"/>
                <w:color w:val="000000" w:themeColor="text1"/>
                <w:u w:val="none"/>
              </w:rPr>
              <w:t>Ejecución del presupuesto</w:t>
            </w:r>
          </w:p>
        </w:tc>
        <w:tc>
          <w:tcPr>
            <w:tcW w:w="1366" w:type="dxa"/>
            <w:tcMar/>
          </w:tcPr>
          <w:p w:rsidRPr="00C15436" w:rsidR="00905334" w:rsidP="007F72AE" w:rsidRDefault="00EF6D87" w14:paraId="32D13E99" w14:textId="0DA7392F">
            <w:pPr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124" w:type="dxa"/>
            <w:tcMar/>
            <w:vAlign w:val="center"/>
          </w:tcPr>
          <w:p w:rsidR="00905334" w:rsidP="3F9EA554" w:rsidRDefault="00EA37DC" w14:paraId="205B506C" w14:textId="64D31FA4">
            <w:pPr>
              <w:pStyle w:val="ListParagraph"/>
              <w:ind w:left="0"/>
              <w:jc w:val="center"/>
            </w:pPr>
            <w:hyperlink r:id="Re34b926d9d5f4f78">
              <w:r w:rsidRPr="072257AD" w:rsidR="3D348FCE">
                <w:rPr>
                  <w:rStyle w:val="Hyperlink"/>
                </w:rPr>
                <w:t>https://bancoagricola.gob.do/wp-content/uploads/2025/10/EJECUCION-PRESUPUESTARIA-SEPTIEMBRE-2025-FIRMADA.pdf</w:t>
              </w:r>
            </w:hyperlink>
            <w:r w:rsidR="3D348FCE">
              <w:rPr/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905334" w:rsidP="0E3FF836" w:rsidRDefault="53E72D94" w14:paraId="6A28F4BB" w14:textId="71AA7575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3D348FCE">
              <w:rPr/>
              <w:t xml:space="preserve">Septiembre </w:t>
            </w:r>
            <w:r w:rsidR="63B691D6">
              <w:rPr/>
              <w:t xml:space="preserve"> </w:t>
            </w:r>
            <w:r w:rsidR="52EC7CEC">
              <w:rPr/>
              <w:t>2025</w:t>
            </w:r>
          </w:p>
        </w:tc>
        <w:tc>
          <w:tcPr>
            <w:tcW w:w="1420" w:type="dxa"/>
            <w:tcMar/>
          </w:tcPr>
          <w:p w:rsidR="00905334" w:rsidP="00061C19" w:rsidRDefault="00905334" w14:paraId="40419E4C" w14:textId="77777777">
            <w:pPr>
              <w:jc w:val="center"/>
            </w:pPr>
            <w:r w:rsidRPr="00374184">
              <w:t>Si</w:t>
            </w:r>
          </w:p>
        </w:tc>
      </w:tr>
    </w:tbl>
    <w:p w:rsidR="004856DF" w:rsidP="000F04A2" w:rsidRDefault="004856DF" w14:paraId="53A69EA1" w14:textId="77777777">
      <w:pPr>
        <w:rPr>
          <w:b/>
        </w:rPr>
      </w:pPr>
    </w:p>
    <w:p w:rsidR="6557247C" w:rsidP="6557247C" w:rsidRDefault="6557247C" w14:paraId="4B42C67D" w14:textId="30885D5F">
      <w:pPr>
        <w:rPr>
          <w:b w:val="1"/>
          <w:bCs w:val="1"/>
        </w:rPr>
      </w:pPr>
    </w:p>
    <w:p w:rsidR="072257AD" w:rsidP="072257AD" w:rsidRDefault="072257AD" w14:paraId="5ED8F865" w14:textId="721B0EDC">
      <w:pPr>
        <w:rPr>
          <w:b w:val="1"/>
          <w:bCs w:val="1"/>
        </w:rPr>
      </w:pPr>
    </w:p>
    <w:p w:rsidR="072257AD" w:rsidP="072257AD" w:rsidRDefault="072257AD" w14:paraId="5FFEB80C" w14:textId="3C9DFE92">
      <w:pPr>
        <w:rPr>
          <w:b w:val="1"/>
          <w:bCs w:val="1"/>
        </w:rPr>
      </w:pPr>
    </w:p>
    <w:p w:rsidR="000F04A2" w:rsidP="000F04A2" w:rsidRDefault="000F04A2" w14:paraId="3A20663F" w14:textId="77777777">
      <w:r w:rsidRPr="00CC6CDF">
        <w:rPr>
          <w:b/>
        </w:rPr>
        <w:t>Opción</w:t>
      </w:r>
      <w:r>
        <w:t xml:space="preserve">: </w:t>
      </w:r>
      <w:r w:rsidRPr="000F04A2">
        <w:t>Recursos Humanos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0"/>
        <w:gridCol w:w="1309"/>
      </w:tblGrid>
      <w:tr w:rsidR="000F04A2" w:rsidTr="072257AD" w14:paraId="0C92668C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0F04A2" w:rsidP="003F21BC" w:rsidRDefault="001F5F2F" w14:paraId="07FF5DF9" w14:textId="445D28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Recursos Humanos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0F04A2" w:rsidP="003F21BC" w:rsidRDefault="000F04A2" w14:paraId="6AC4E03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0F04A2" w:rsidP="003F21BC" w:rsidRDefault="000F04A2" w14:paraId="1DD97D4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0" w:type="dxa"/>
            <w:shd w:val="clear" w:color="auto" w:fill="1F497D" w:themeFill="text2"/>
            <w:tcMar/>
          </w:tcPr>
          <w:p w:rsidRPr="00520450" w:rsidR="000F04A2" w:rsidP="003F21BC" w:rsidRDefault="000F04A2" w14:paraId="3BA73581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09" w:type="dxa"/>
            <w:shd w:val="clear" w:color="auto" w:fill="1F497D" w:themeFill="text2"/>
            <w:tcMar/>
          </w:tcPr>
          <w:p w:rsidRPr="00F35AFF" w:rsidR="000F04A2" w:rsidP="003F21BC" w:rsidRDefault="000F04A2" w14:paraId="18BC5841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E4FED" w:rsidTr="072257AD" w14:paraId="7325EE89" w14:textId="77777777">
        <w:tc>
          <w:tcPr>
            <w:tcW w:w="2927" w:type="dxa"/>
            <w:tcMar/>
          </w:tcPr>
          <w:p w:rsidRPr="001F5F2F" w:rsidR="000E4FED" w:rsidP="003F21BC" w:rsidRDefault="004856DF" w14:paraId="6774AD6C" w14:textId="77777777">
            <w:pPr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>Nómina</w:t>
            </w:r>
            <w:r w:rsidRPr="001F5F2F" w:rsidR="000E4FED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 de empleados</w:t>
            </w: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 Fijos</w:t>
            </w:r>
          </w:p>
        </w:tc>
        <w:tc>
          <w:tcPr>
            <w:tcW w:w="1141" w:type="dxa"/>
            <w:tcMar/>
          </w:tcPr>
          <w:p w:rsidRPr="00C15436" w:rsidR="000E4FED" w:rsidP="007F72AE" w:rsidRDefault="001F5F2F" w14:paraId="022DFAA7" w14:textId="3E0367B8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1F5F2F" w:rsidR="000E4FED" w:rsidP="34D09C67" w:rsidRDefault="00EA37DC" w14:paraId="38F59A28" w14:textId="31FDCC67">
            <w:pPr>
              <w:pStyle w:val="Normal"/>
              <w:shd w:val="clear" w:color="auto" w:fill="FFFFFF" w:themeFill="background1"/>
              <w:spacing w:after="60" w:line="300" w:lineRule="atLeast"/>
              <w:ind w:left="720"/>
            </w:pPr>
            <w:hyperlink r:id="Re364a32370674271">
              <w:r w:rsidRPr="072257AD" w:rsidR="3ED6D7F7">
                <w:rPr>
                  <w:rStyle w:val="Hyperlink"/>
                </w:rPr>
                <w:t>https://bancoagricola.gob.do/wp-content/uploads/2025/10/Nomina-Empleados-Fijos-Septiembre-2025.pdf</w:t>
              </w:r>
            </w:hyperlink>
            <w:r w:rsidR="3ED6D7F7">
              <w:rPr/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Pr="00A76B8A" w:rsidR="000E4FED" w:rsidP="32C2E36A" w:rsidRDefault="1444144F" w14:paraId="4127C0EF" w14:textId="71CED51B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174F7775">
              <w:rPr/>
              <w:t>Septiembre</w:t>
            </w:r>
            <w:r w:rsidR="578C36B1">
              <w:rPr/>
              <w:t xml:space="preserve"> </w:t>
            </w:r>
            <w:r w:rsidR="36B9AEA1">
              <w:rPr/>
              <w:t>202</w:t>
            </w:r>
            <w:r w:rsidR="63527959">
              <w:rPr/>
              <w:t>5</w:t>
            </w:r>
          </w:p>
        </w:tc>
        <w:tc>
          <w:tcPr>
            <w:tcW w:w="1309" w:type="dxa"/>
            <w:tcMar/>
          </w:tcPr>
          <w:p w:rsidRPr="001F5F2F" w:rsidR="000E4FED" w:rsidP="00456005" w:rsidRDefault="00905334" w14:paraId="2D21577C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  <w:tr w:rsidR="00992D6B" w:rsidTr="072257AD" w14:paraId="638C4E67" w14:textId="77777777">
        <w:tc>
          <w:tcPr>
            <w:tcW w:w="2927" w:type="dxa"/>
            <w:tcMar/>
          </w:tcPr>
          <w:p w:rsidRPr="001F5F2F" w:rsidR="00992D6B" w:rsidP="003F21BC" w:rsidRDefault="00992D6B" w14:paraId="113CEA58" w14:textId="77777777">
            <w:pPr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>Nómina de empleados contratados</w:t>
            </w:r>
          </w:p>
        </w:tc>
        <w:tc>
          <w:tcPr>
            <w:tcW w:w="1141" w:type="dxa"/>
            <w:tcMar/>
          </w:tcPr>
          <w:p w:rsidRPr="00C15436" w:rsidR="00992D6B" w:rsidP="003F21BC" w:rsidRDefault="00992D6B" w14:paraId="68F6ED1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Información </w:t>
            </w:r>
          </w:p>
        </w:tc>
        <w:tc>
          <w:tcPr>
            <w:tcW w:w="6394" w:type="dxa"/>
            <w:tcMar/>
            <w:vAlign w:val="center"/>
          </w:tcPr>
          <w:p w:rsidR="00992D6B" w:rsidP="66C6BA7B" w:rsidRDefault="00EA37DC" w14:paraId="63F24AE5" w14:textId="46DA8367">
            <w:pPr>
              <w:pStyle w:val="Normal"/>
              <w:shd w:val="clear" w:color="auto" w:fill="FFFFFF" w:themeFill="background1"/>
              <w:spacing w:after="60" w:line="300" w:lineRule="atLeast"/>
              <w:ind w:left="720"/>
            </w:pPr>
            <w:hyperlink r:id="R22812c093ef54bb5">
              <w:r w:rsidRPr="072257AD" w:rsidR="2FAC0012">
                <w:rPr>
                  <w:rStyle w:val="Hyperlink"/>
                </w:rPr>
                <w:t>https://bancoagricola.gob.do/wp-content/uploads/2025/10/Nomina-Personal-Contratado-Septiembre-2025.pdf</w:t>
              </w:r>
            </w:hyperlink>
            <w:r w:rsidR="2FAC0012">
              <w:rPr/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32C2E36A" w:rsidP="072257AD" w:rsidRDefault="32C2E36A" w14:paraId="1EBF2BA2" w14:textId="71CED51B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6275006B">
              <w:rPr/>
              <w:t>Septiembre 2025</w:t>
            </w:r>
          </w:p>
          <w:p w:rsidR="32C2E36A" w:rsidP="072257AD" w:rsidRDefault="32C2E36A" w14:paraId="3DA51FA6" w14:textId="1173D7C5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</w:p>
          <w:p w:rsidR="00992D6B" w:rsidP="44A32F1C" w:rsidRDefault="00992D6B" w14:paraId="61300E3A" w14:textId="4960F925">
            <w:pPr>
              <w:pStyle w:val="Normal"/>
              <w:spacing w:after="0"/>
              <w:jc w:val="center"/>
            </w:pPr>
          </w:p>
        </w:tc>
        <w:tc>
          <w:tcPr>
            <w:tcW w:w="1309" w:type="dxa"/>
            <w:tcMar/>
          </w:tcPr>
          <w:p w:rsidRPr="001F5F2F" w:rsidR="00992D6B" w:rsidP="00456005" w:rsidRDefault="001F5F2F" w14:paraId="0B9EBB83" w14:textId="5A0C0C19">
            <w:pPr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  <w:tr w:rsidR="00905334" w:rsidTr="072257AD" w14:paraId="1DD81339" w14:textId="77777777">
        <w:tc>
          <w:tcPr>
            <w:tcW w:w="2927" w:type="dxa"/>
            <w:tcMar/>
          </w:tcPr>
          <w:p w:rsidRPr="00EF6D87" w:rsidR="00905334" w:rsidP="003F21BC" w:rsidRDefault="00905334" w14:paraId="18A8C001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EF6D87">
              <w:rPr>
                <w:rStyle w:val="Hyperlink"/>
                <w:rFonts w:cstheme="minorHAnsi"/>
                <w:color w:val="000000" w:themeColor="text1"/>
                <w:u w:val="none"/>
              </w:rPr>
              <w:t>Jubilaciones, Pensiones y retiros</w:t>
            </w:r>
          </w:p>
        </w:tc>
        <w:tc>
          <w:tcPr>
            <w:tcW w:w="1141" w:type="dxa"/>
            <w:tcMar/>
          </w:tcPr>
          <w:p w:rsidRPr="00844B03" w:rsidR="00905334" w:rsidP="003F21BC" w:rsidRDefault="004856DF" w14:paraId="1CDAA023" w14:textId="77777777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992D6B" w:rsidR="00905334" w:rsidP="519C7A5D" w:rsidRDefault="00EA37DC" w14:paraId="0A3E13EB" w14:textId="21BE28B5">
            <w:pPr>
              <w:shd w:val="clear" w:color="auto" w:fill="FFFFFF" w:themeFill="background1"/>
              <w:spacing w:after="60" w:line="300" w:lineRule="atLeast"/>
              <w:ind w:left="720"/>
            </w:pPr>
            <w:hyperlink r:id="R2440c7b0a34049dc">
              <w:r w:rsidRPr="072257AD" w:rsidR="6697D5AA">
                <w:rPr>
                  <w:rStyle w:val="Hyperlink"/>
                </w:rPr>
                <w:t>https://bancoagricola.gob.do/wp-content/uploads/2025/10/Nomina-Pensionados-Septiembre-2025.pdf</w:t>
              </w:r>
            </w:hyperlink>
            <w:r w:rsidR="6697D5AA">
              <w:rPr/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1DF352D" w:rsidP="072257AD" w:rsidRDefault="01DF352D" w14:paraId="3022A0F1" w14:textId="717781FE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01DF352D">
              <w:rPr/>
              <w:t>Septiembre 2025</w:t>
            </w:r>
          </w:p>
          <w:p w:rsidRPr="00A76B8A" w:rsidR="00905334" w:rsidP="072257AD" w:rsidRDefault="00905334" w14:paraId="0A8ED080" w14:textId="49BE4E13">
            <w:pPr>
              <w:pStyle w:val="Normal"/>
              <w:suppressLineNumbers w:val="0"/>
              <w:spacing w:before="0" w:beforeAutospacing="off" w:after="0" w:afterAutospacing="off" w:line="256" w:lineRule="auto"/>
              <w:ind w:left="0" w:right="0"/>
              <w:jc w:val="center"/>
            </w:pPr>
          </w:p>
        </w:tc>
        <w:tc>
          <w:tcPr>
            <w:tcW w:w="1309" w:type="dxa"/>
            <w:tcMar/>
          </w:tcPr>
          <w:p w:rsidRPr="001F5F2F" w:rsidR="00905334" w:rsidP="00456005" w:rsidRDefault="00905334" w14:paraId="23E185D5" w14:textId="77777777">
            <w:pPr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  <w:tr w:rsidR="00905334" w:rsidTr="072257AD" w14:paraId="17D4AD8A" w14:textId="77777777">
        <w:tc>
          <w:tcPr>
            <w:tcW w:w="2927" w:type="dxa"/>
            <w:tcMar/>
          </w:tcPr>
          <w:p w:rsidRPr="00EF6D87" w:rsidR="00905334" w:rsidP="003F21BC" w:rsidRDefault="00905334" w14:paraId="05663931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EF6D87">
              <w:rPr>
                <w:rStyle w:val="Hyperlink"/>
                <w:rFonts w:cstheme="minorHAnsi"/>
                <w:color w:val="000000" w:themeColor="text1"/>
                <w:u w:val="none"/>
              </w:rPr>
              <w:t>Vacantes</w:t>
            </w:r>
          </w:p>
        </w:tc>
        <w:tc>
          <w:tcPr>
            <w:tcW w:w="1141" w:type="dxa"/>
            <w:tcMar/>
          </w:tcPr>
          <w:p w:rsidRPr="00992D6B" w:rsidR="00905334" w:rsidP="003F21BC" w:rsidRDefault="00905334" w14:paraId="3DACCB37" w14:textId="77777777">
            <w:pPr>
              <w:jc w:val="center"/>
              <w:rPr>
                <w:b/>
              </w:rPr>
            </w:pPr>
            <w:r w:rsidRPr="00992D6B">
              <w:rPr>
                <w:b/>
              </w:rPr>
              <w:t>Información</w:t>
            </w:r>
          </w:p>
        </w:tc>
        <w:tc>
          <w:tcPr>
            <w:tcW w:w="6394" w:type="dxa"/>
            <w:tcMar/>
            <w:vAlign w:val="center"/>
          </w:tcPr>
          <w:p w:rsidR="00905334" w:rsidP="00992D6B" w:rsidRDefault="00EA37DC" w14:paraId="28FCE296" w14:textId="7C708CDB">
            <w:pPr>
              <w:shd w:val="clear" w:color="auto" w:fill="FFFFFF"/>
              <w:spacing w:after="60" w:line="300" w:lineRule="atLeast"/>
              <w:ind w:left="720"/>
            </w:pPr>
            <w:hyperlink w:history="1" w:anchor="/" r:id="rId91">
              <w:r w:rsidRPr="00214AB2" w:rsidR="001F5F2F">
                <w:rPr>
                  <w:rStyle w:val="Hyperlink"/>
                </w:rPr>
                <w:t>https://empleateya.mt.gob.do/#/</w:t>
              </w:r>
            </w:hyperlink>
            <w:r w:rsidR="001F5F2F"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Pr="00A76B8A" w:rsidR="00905334" w:rsidP="003F21BC" w:rsidRDefault="001F5F2F" w14:paraId="088D53A9" w14:textId="24F0F732">
            <w:pPr>
              <w:jc w:val="center"/>
            </w:pPr>
            <w:r>
              <w:t xml:space="preserve">Permanente </w:t>
            </w:r>
          </w:p>
        </w:tc>
        <w:tc>
          <w:tcPr>
            <w:tcW w:w="1309" w:type="dxa"/>
            <w:tcMar/>
          </w:tcPr>
          <w:p w:rsidRPr="001F5F2F" w:rsidR="00905334" w:rsidP="00456005" w:rsidRDefault="00905334" w14:paraId="30CF3298" w14:textId="77777777">
            <w:pPr>
              <w:jc w:val="center"/>
              <w:rPr>
                <w:b/>
                <w:bCs/>
              </w:rPr>
            </w:pPr>
            <w:r w:rsidRPr="001F5F2F">
              <w:rPr>
                <w:b/>
                <w:bCs/>
              </w:rPr>
              <w:t>Si</w:t>
            </w:r>
          </w:p>
        </w:tc>
      </w:tr>
    </w:tbl>
    <w:p w:rsidR="00EF6D87" w:rsidP="000F04A2" w:rsidRDefault="00EF6D87" w14:paraId="772A6CBD" w14:textId="319A7E74"/>
    <w:p w:rsidR="00EF6D87" w:rsidP="42BD0236" w:rsidRDefault="00EF6D87" w14:paraId="57AD1182" w14:textId="6D977DBE"/>
    <w:p w:rsidR="00EE4CB4" w:rsidP="00EE4CB4" w:rsidRDefault="00EE4CB4" w14:paraId="1849FCC2" w14:textId="77777777">
      <w:r w:rsidRPr="00CC6CDF">
        <w:rPr>
          <w:b/>
        </w:rPr>
        <w:t>Opción</w:t>
      </w:r>
      <w:r>
        <w:t xml:space="preserve">: 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Beneficiarios</w:t>
      </w:r>
      <w:r w:rsidRPr="00EE4CB4">
        <w:rPr>
          <w:rFonts w:ascii="Verdana" w:hAnsi="Verdana"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63"/>
        <w:gridCol w:w="6072"/>
        <w:gridCol w:w="1270"/>
        <w:gridCol w:w="1449"/>
      </w:tblGrid>
      <w:tr w:rsidR="00EE4CB4" w:rsidTr="00E825D1" w14:paraId="2D09B284" w14:textId="77777777">
        <w:tc>
          <w:tcPr>
            <w:tcW w:w="2927" w:type="dxa"/>
            <w:shd w:val="clear" w:color="auto" w:fill="1F497D" w:themeFill="text2"/>
          </w:tcPr>
          <w:p w:rsidRPr="00520450" w:rsidR="00EE4CB4" w:rsidP="003F21BC" w:rsidRDefault="001F5F2F" w14:paraId="69724FDA" w14:textId="77B693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Programas asistenciales </w:t>
            </w:r>
          </w:p>
        </w:tc>
        <w:tc>
          <w:tcPr>
            <w:tcW w:w="1463" w:type="dxa"/>
            <w:shd w:val="clear" w:color="auto" w:fill="1F497D" w:themeFill="text2"/>
          </w:tcPr>
          <w:p w:rsidRPr="00520450" w:rsidR="00EE4CB4" w:rsidP="003F21BC" w:rsidRDefault="00EE4CB4" w14:paraId="616E52E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72" w:type="dxa"/>
            <w:shd w:val="clear" w:color="auto" w:fill="1F497D" w:themeFill="text2"/>
          </w:tcPr>
          <w:p w:rsidRPr="00520450" w:rsidR="00EE4CB4" w:rsidP="003F21BC" w:rsidRDefault="00EE4CB4" w14:paraId="60707483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70" w:type="dxa"/>
            <w:shd w:val="clear" w:color="auto" w:fill="1F497D" w:themeFill="text2"/>
          </w:tcPr>
          <w:p w:rsidRPr="00520450" w:rsidR="00EE4CB4" w:rsidP="003F21BC" w:rsidRDefault="00EE4CB4" w14:paraId="5532AFB0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9" w:type="dxa"/>
            <w:shd w:val="clear" w:color="auto" w:fill="1F497D" w:themeFill="text2"/>
          </w:tcPr>
          <w:p w:rsidRPr="00F35AFF" w:rsidR="00EE4CB4" w:rsidP="003F21BC" w:rsidRDefault="00EE4CB4" w14:paraId="148AD492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E825D1" w14:paraId="1F62A2CF" w14:textId="77777777">
        <w:tc>
          <w:tcPr>
            <w:tcW w:w="2927" w:type="dxa"/>
          </w:tcPr>
          <w:p w:rsidRPr="001F5F2F" w:rsidR="000B7DA2" w:rsidP="003F21BC" w:rsidRDefault="000B7DA2" w14:paraId="681244BF" w14:textId="77777777">
            <w:pPr>
              <w:rPr>
                <w:rFonts w:cstheme="minorHAnsi"/>
              </w:rPr>
            </w:pPr>
            <w:r w:rsidRPr="001F5F2F">
              <w:rPr>
                <w:rStyle w:val="Hyperlink"/>
                <w:rFonts w:cstheme="minorHAnsi"/>
                <w:color w:val="000000" w:themeColor="text1"/>
                <w:u w:val="none"/>
              </w:rPr>
              <w:t>Beneficiarios de programas asistenciales</w:t>
            </w:r>
          </w:p>
        </w:tc>
        <w:tc>
          <w:tcPr>
            <w:tcW w:w="1463" w:type="dxa"/>
          </w:tcPr>
          <w:p w:rsidRPr="00844B03" w:rsidR="000B7DA2" w:rsidP="003F21BC" w:rsidRDefault="000E4FED" w14:paraId="1FE44894" w14:textId="77777777">
            <w:pPr>
              <w:jc w:val="center"/>
              <w:rPr>
                <w:sz w:val="18"/>
              </w:rPr>
            </w:pPr>
            <w:r w:rsidRPr="00062BFA">
              <w:rPr>
                <w:b/>
              </w:rPr>
              <w:t>Información</w:t>
            </w:r>
          </w:p>
        </w:tc>
        <w:tc>
          <w:tcPr>
            <w:tcW w:w="6072" w:type="dxa"/>
            <w:vAlign w:val="center"/>
          </w:tcPr>
          <w:p w:rsidRPr="001F5F2F" w:rsidR="000B7DA2" w:rsidP="00062BFA" w:rsidRDefault="000B7DA2" w14:paraId="13C10C8B" w14:textId="0A400DF1">
            <w:pPr>
              <w:pStyle w:val="ListParagraph"/>
              <w:shd w:val="clear" w:color="auto" w:fill="FFFFFF"/>
              <w:spacing w:after="60" w:line="300" w:lineRule="atLeast"/>
              <w:rPr>
                <w:rFonts w:cstheme="minorHAnsi"/>
                <w:color w:val="333333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w:history="1" r:id="rId92">
              <w:r w:rsidRPr="001F5F2F" w:rsidR="001F5F2F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https://bancoagricola.gob.do/transparencia/beneficiarios-de-programas-asistenciales/</w:t>
              </w:r>
            </w:hyperlink>
            <w:r w:rsidRPr="001F5F2F" w:rsidR="001F5F2F">
              <w:rPr>
                <w:rStyle w:val="apple-converted-space"/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Pr="00A76B8A" w:rsidR="000B7DA2" w:rsidP="003F21BC" w:rsidRDefault="00025EE9" w14:paraId="700ADB81" w14:textId="5B6B289A">
            <w:pPr>
              <w:jc w:val="center"/>
            </w:pPr>
            <w:r>
              <w:t xml:space="preserve">FEBRERO </w:t>
            </w:r>
            <w:r w:rsidR="00D97C16">
              <w:t xml:space="preserve"> 2023</w:t>
            </w:r>
          </w:p>
        </w:tc>
        <w:tc>
          <w:tcPr>
            <w:tcW w:w="1449" w:type="dxa"/>
          </w:tcPr>
          <w:p w:rsidRPr="00580559" w:rsidR="000B7DA2" w:rsidP="00456005" w:rsidRDefault="00905334" w14:paraId="6B93C7BE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580559">
              <w:rPr>
                <w:b/>
                <w:bCs/>
              </w:rPr>
              <w:t>Si</w:t>
            </w:r>
          </w:p>
        </w:tc>
      </w:tr>
    </w:tbl>
    <w:p w:rsidR="519C7A5D" w:rsidP="6557247C" w:rsidRDefault="519C7A5D" w14:paraId="274DE994" w14:textId="18E3A262">
      <w:pPr>
        <w:pStyle w:val="Normal"/>
        <w:rPr>
          <w:b w:val="1"/>
          <w:bCs w:val="1"/>
        </w:rPr>
      </w:pPr>
    </w:p>
    <w:p w:rsidR="002A08EA" w:rsidP="002A08EA" w:rsidRDefault="002A08EA" w14:paraId="4FDBD50C" w14:textId="77777777">
      <w:r w:rsidRPr="00CC6CDF">
        <w:rPr>
          <w:b/>
        </w:rPr>
        <w:t>Opción</w:t>
      </w:r>
      <w:r>
        <w:t xml:space="preserve">: </w:t>
      </w:r>
      <w:r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395"/>
        <w:gridCol w:w="1324"/>
      </w:tblGrid>
      <w:tr w:rsidR="002A08EA" w:rsidTr="072257AD" w14:paraId="181A6FFF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2A08EA" w:rsidP="003F21BC" w:rsidRDefault="001F5F2F" w14:paraId="3F891031" w14:textId="354829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Compra y contrataciones 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2A08EA" w:rsidP="003F21BC" w:rsidRDefault="002A08EA" w14:paraId="083EF1A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2A08EA" w:rsidP="003F21BC" w:rsidRDefault="002A08EA" w14:paraId="71CA7DC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95" w:type="dxa"/>
            <w:shd w:val="clear" w:color="auto" w:fill="1F497D" w:themeFill="text2"/>
            <w:tcMar/>
          </w:tcPr>
          <w:p w:rsidRPr="00520450" w:rsidR="002A08EA" w:rsidP="003F21BC" w:rsidRDefault="002A08EA" w14:paraId="0048CFE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24" w:type="dxa"/>
            <w:shd w:val="clear" w:color="auto" w:fill="1F497D" w:themeFill="text2"/>
            <w:tcMar/>
          </w:tcPr>
          <w:p w:rsidRPr="00F35AFF" w:rsidR="002A08EA" w:rsidP="003F21BC" w:rsidRDefault="002A08EA" w14:paraId="045DA89E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66444" w:rsidTr="072257AD" w14:paraId="48962AF5" w14:textId="77777777">
        <w:tc>
          <w:tcPr>
            <w:tcW w:w="2927" w:type="dxa"/>
            <w:tcMar/>
            <w:vAlign w:val="center"/>
          </w:tcPr>
          <w:p w:rsidRPr="009171A6" w:rsidR="00566444" w:rsidP="00D93DDC" w:rsidRDefault="009171A6" w14:paraId="7D0B726D" w14:textId="2FBB157E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¿Cómo</w:t>
            </w:r>
            <w:r w:rsidRPr="009171A6" w:rsidR="00566444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 registrarse como proveedor del Estado</w:t>
            </w: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?</w:t>
            </w:r>
          </w:p>
        </w:tc>
        <w:tc>
          <w:tcPr>
            <w:tcW w:w="1141" w:type="dxa"/>
            <w:tcMar/>
          </w:tcPr>
          <w:p w:rsidRPr="009B0325" w:rsidR="00566444" w:rsidP="00566444" w:rsidRDefault="00566444" w14:paraId="3B31C066" w14:textId="77777777">
            <w:pPr>
              <w:jc w:val="center"/>
              <w:rPr>
                <w:sz w:val="18"/>
              </w:rPr>
            </w:pPr>
            <w:r w:rsidRPr="008C53C9">
              <w:rPr>
                <w:b/>
              </w:rPr>
              <w:t>Información</w:t>
            </w:r>
          </w:p>
        </w:tc>
        <w:tc>
          <w:tcPr>
            <w:tcW w:w="6394" w:type="dxa"/>
            <w:tcMar/>
            <w:vAlign w:val="center"/>
          </w:tcPr>
          <w:p w:rsidRPr="009171A6" w:rsidR="00566444" w:rsidP="00566444" w:rsidRDefault="00EA37DC" w14:paraId="7EAEEC2E" w14:textId="190DBCEA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shd w:val="clear" w:color="auto" w:fill="FFFFFF"/>
              </w:rPr>
            </w:pPr>
            <w:hyperlink w:history="1" r:id="rId93">
              <w:r w:rsidRPr="00214AB2" w:rsidR="009171A6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https://bancoagricola.gob.do/transparencia/compras-y-contrataciones/como-registrarse-como-proveedor-del-estado/</w:t>
              </w:r>
            </w:hyperlink>
            <w:r w:rsidR="009171A6">
              <w:rPr>
                <w:rStyle w:val="Hyperlink"/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9171A6" w14:paraId="17A7ACD4" w14:textId="5EEA384E">
            <w:pPr>
              <w:jc w:val="center"/>
            </w:pPr>
            <w:r>
              <w:t xml:space="preserve">Permanente 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169E0E45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072257AD" w14:paraId="3D687B4A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43FAD431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Plan Anual de Compras</w:t>
            </w:r>
          </w:p>
        </w:tc>
        <w:tc>
          <w:tcPr>
            <w:tcW w:w="1141" w:type="dxa"/>
            <w:tcMar/>
          </w:tcPr>
          <w:p w:rsidRPr="00C64506" w:rsidR="00566444" w:rsidP="00566444" w:rsidRDefault="00C64506" w14:paraId="08AB37D1" w14:textId="396DA6B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8D6B5A" w:rsidR="00566444" w:rsidP="072257AD" w:rsidRDefault="00EA37DC" w14:paraId="2B890280" w14:textId="5F55070C">
            <w:pPr>
              <w:spacing w:before="240" w:beforeAutospacing="off" w:after="240" w:afterAutospacing="off" w:line="300" w:lineRule="atLeast"/>
              <w:rPr>
                <w:noProof w:val="0"/>
                <w:shd w:val="clear" w:color="auto" w:fill="FFFFFF"/>
                <w:lang w:val="es-DO"/>
              </w:rPr>
            </w:pPr>
            <w:r w:rsidRPr="072257AD" w:rsidR="32045181">
              <w:rPr>
                <w:noProof w:val="0"/>
                <w:lang w:val="es-DO"/>
              </w:rPr>
              <w:t xml:space="preserve">                </w:t>
            </w:r>
            <w:hyperlink r:id="R81aeb78e3fe84a98">
              <w:r w:rsidRPr="072257AD" w:rsidR="32045181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s-DO"/>
                </w:rPr>
                <w:t>https://bancoagricola.gob.do/wp-content/uploads/2025/10/PACC-2025-10-OCTUBRE-2025__-1.pdf</w:t>
              </w:r>
            </w:hyperlink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C64506" w14:paraId="4231BD78" w14:textId="36B8E1E9">
            <w:pPr>
              <w:jc w:val="center"/>
            </w:pPr>
            <w:r w:rsidR="6B2E05D1">
              <w:rPr/>
              <w:t>MARZO</w:t>
            </w:r>
            <w:r w:rsidR="3BA4FA63">
              <w:rPr/>
              <w:t xml:space="preserve"> 202</w:t>
            </w:r>
            <w:r w:rsidR="77C165DD">
              <w:rPr/>
              <w:t>5</w:t>
            </w:r>
          </w:p>
        </w:tc>
        <w:tc>
          <w:tcPr>
            <w:tcW w:w="1324" w:type="dxa"/>
            <w:tcMar/>
          </w:tcPr>
          <w:p w:rsidRPr="00C64506" w:rsidR="00566444" w:rsidP="00566444" w:rsidRDefault="00C64506" w14:paraId="093E7DB0" w14:textId="51175C01">
            <w:pPr>
              <w:jc w:val="center"/>
              <w:rPr>
                <w:b/>
                <w:bCs/>
              </w:rPr>
            </w:pPr>
            <w:r w:rsidRPr="00C64506">
              <w:rPr>
                <w:b/>
                <w:bCs/>
              </w:rPr>
              <w:t>Si</w:t>
            </w:r>
          </w:p>
        </w:tc>
      </w:tr>
      <w:tr w:rsidR="00566444" w:rsidTr="072257AD" w14:paraId="7B966C6D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6C4EA21E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Licitaciones Publicas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1FAE49BE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9171A6" w:rsidR="00566444" w:rsidP="00566444" w:rsidRDefault="00EA37DC" w14:paraId="7C4FC6C7" w14:textId="5B32CC5B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shd w:val="clear" w:color="auto" w:fill="FFFFFF"/>
              </w:rPr>
            </w:pPr>
            <w:hyperlink w:history="1" r:id="rId95">
              <w:r w:rsidRPr="0096089D" w:rsidR="00025EE9">
                <w:rPr>
                  <w:rStyle w:val="Hyperlink"/>
                  <w:rFonts w:cstheme="minorHAnsi"/>
                  <w:shd w:val="clear" w:color="auto" w:fill="FFFFFF"/>
                </w:rPr>
                <w:t>https://bancoagricola.gob.do/wp-content/uploads/2023/02/LPN-2023-0001-Acto-de-aprobacion-por-la-maxima-autoridad.pdf</w:t>
              </w:r>
            </w:hyperlink>
            <w:r w:rsidR="00025EE9">
              <w:rPr>
                <w:rStyle w:val="Hyperlink"/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025EE9" w14:paraId="1B89A872" w14:textId="3B0A002D">
            <w:pPr>
              <w:jc w:val="center"/>
            </w:pPr>
            <w:r w:rsidR="6854D304">
              <w:rPr/>
              <w:t>JUNIO</w:t>
            </w:r>
            <w:r w:rsidR="39BB492B">
              <w:rPr/>
              <w:t xml:space="preserve"> 2023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0B0FE37A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072257AD" w14:paraId="57830868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54CA78C6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Licitaciones restringidas</w:t>
            </w:r>
          </w:p>
        </w:tc>
        <w:tc>
          <w:tcPr>
            <w:tcW w:w="1141" w:type="dxa"/>
            <w:tcMar/>
          </w:tcPr>
          <w:p w:rsidRPr="00C15436" w:rsidR="00566444" w:rsidP="008C53C9" w:rsidRDefault="009171A6" w14:paraId="76882269" w14:textId="0EA640FC">
            <w:pPr>
              <w:rPr>
                <w:b/>
              </w:rPr>
            </w:pPr>
            <w:r>
              <w:rPr>
                <w:b/>
              </w:rPr>
              <w:t xml:space="preserve">Digital – descarga </w:t>
            </w:r>
            <w:r w:rsidR="008C53C9">
              <w:rPr>
                <w:b/>
              </w:rPr>
              <w:t xml:space="preserve"> </w:t>
            </w:r>
          </w:p>
        </w:tc>
        <w:tc>
          <w:tcPr>
            <w:tcW w:w="6394" w:type="dxa"/>
            <w:tcMar/>
            <w:vAlign w:val="center"/>
          </w:tcPr>
          <w:p w:rsidRPr="008D6B5A" w:rsidR="00566444" w:rsidP="00566444" w:rsidRDefault="00EA37DC" w14:paraId="5F9D1838" w14:textId="2C50D344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ascii="Verdana" w:hAnsi="Verdana"/>
                <w:sz w:val="18"/>
                <w:szCs w:val="18"/>
                <w:shd w:val="clear" w:color="auto" w:fill="FFFFFF"/>
              </w:rPr>
            </w:pPr>
            <w:hyperlink w:history="1" r:id="rId96">
              <w:r w:rsidRPr="00214AB2" w:rsidR="009171A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https://bancoagricola.gob.do/transparencia/compras-y-contrataciones/licitaciones-restringidas/</w:t>
              </w:r>
            </w:hyperlink>
            <w:r w:rsidR="009171A6">
              <w:rPr>
                <w:rStyle w:val="Hyperlink"/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D97C16" w14:paraId="28B702C6" w14:textId="71675C54">
            <w:pPr>
              <w:jc w:val="center"/>
            </w:pPr>
            <w:r>
              <w:t>ENERO 2023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0FF22506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072257AD" w14:paraId="2D210E05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58E66495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Sorteos de Obras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19AD8A10" w14:textId="77777777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394" w:type="dxa"/>
            <w:tcMar/>
            <w:vAlign w:val="center"/>
          </w:tcPr>
          <w:p w:rsidRPr="008D6B5A" w:rsidR="00566444" w:rsidP="00566444" w:rsidRDefault="00EA37DC" w14:paraId="31964ACD" w14:textId="09629C8F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u w:val="none"/>
              </w:rPr>
            </w:pPr>
            <w:hyperlink w:history="1" r:id="rId97">
              <w:r w:rsidRPr="00214AB2" w:rsidR="009171A6">
                <w:rPr>
                  <w:rStyle w:val="Hyperlink"/>
                </w:rPr>
                <w:t>https://bancoagricola.gob.do/transparencia/compras-y-contrataciones/sorteo-de-obras/</w:t>
              </w:r>
            </w:hyperlink>
            <w:r w:rsidR="009171A6">
              <w:rPr>
                <w:rStyle w:val="Hyperlink"/>
                <w:u w:val="none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9171A6" w:rsidR="00566444" w:rsidP="00566444" w:rsidRDefault="009171A6" w14:paraId="6DC05CC8" w14:textId="6D2E8A0B">
            <w:pPr>
              <w:jc w:val="center"/>
            </w:pPr>
            <w:r w:rsidRPr="009171A6">
              <w:t xml:space="preserve">Permanente 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07B45B59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072257AD" w14:paraId="14158E5F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6823A17E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Comparaciones de precios</w:t>
            </w:r>
          </w:p>
        </w:tc>
        <w:tc>
          <w:tcPr>
            <w:tcW w:w="1141" w:type="dxa"/>
            <w:tcMar/>
          </w:tcPr>
          <w:p w:rsidRPr="00C15436" w:rsidR="00566444" w:rsidP="00566444" w:rsidRDefault="009171A6" w14:paraId="39F74A25" w14:textId="6E65DE5B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9171A6" w:rsidR="00566444" w:rsidP="00566444" w:rsidRDefault="00EA37DC" w14:paraId="5EE45271" w14:textId="1C877802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shd w:val="clear" w:color="auto" w:fill="FFFFFF"/>
              </w:rPr>
            </w:pPr>
            <w:hyperlink w:history="1" r:id="rId98">
              <w:r w:rsidRPr="00D9426F" w:rsidR="00C64506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https://bancoagricola.gob.do/transparencia/compras-y-contrataciones/comparacion-de-precios/</w:t>
              </w:r>
            </w:hyperlink>
            <w:r w:rsidR="00C64506">
              <w:rPr>
                <w:rStyle w:val="Hyperlink"/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32C2E36A" w:rsidRDefault="34CCAD9B" w14:paraId="783BB38E" w14:textId="0AEA27CC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694683B8">
              <w:rPr/>
              <w:t>Septiembre</w:t>
            </w:r>
            <w:r w:rsidR="6B3665BD">
              <w:rPr/>
              <w:t xml:space="preserve"> 202</w:t>
            </w:r>
            <w:r w:rsidR="4616ADD5">
              <w:rPr/>
              <w:t>5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25644E1E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072257AD" w14:paraId="711A45EC" w14:textId="77777777">
        <w:tc>
          <w:tcPr>
            <w:tcW w:w="2927" w:type="dxa"/>
            <w:tcMar/>
            <w:vAlign w:val="center"/>
          </w:tcPr>
          <w:p w:rsidRPr="009171A6" w:rsidR="00566444" w:rsidP="00D93DDC" w:rsidRDefault="00566444" w14:paraId="1A039234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9171A6">
              <w:rPr>
                <w:rStyle w:val="Hyperlink"/>
                <w:rFonts w:cstheme="minorHAnsi"/>
                <w:color w:val="000000" w:themeColor="text1"/>
                <w:u w:val="none"/>
              </w:rPr>
              <w:t>Compras Menores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160C9781" w14:textId="77777777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394" w:type="dxa"/>
            <w:tcMar/>
            <w:vAlign w:val="center"/>
          </w:tcPr>
          <w:p w:rsidRPr="009171A6" w:rsidR="00566444" w:rsidP="149534D2" w:rsidRDefault="451610C4" w14:paraId="7C1CF5B1" w14:textId="444A439E">
            <w:pPr>
              <w:pStyle w:val="ListParagraph"/>
              <w:shd w:val="clear" w:color="auto" w:fill="FFFFFF" w:themeFill="background1"/>
              <w:spacing w:after="60" w:line="300" w:lineRule="atLeast"/>
              <w:rPr>
                <w:rStyle w:val="Hyperlink"/>
                <w:shd w:val="clear" w:color="auto" w:fill="FFFFFF"/>
              </w:rPr>
            </w:pPr>
            <w:r w:rsidRPr="51CAC89E">
              <w:rPr>
                <w:rStyle w:val="Hyperlink"/>
              </w:rPr>
              <w:t>https://bancoagricola.gob.do/transparencia/compras-y-contrataciones/compras-menores/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4D7C5907" w:rsidRDefault="2A243AFD" w14:paraId="7E0A9297" w14:textId="5C2B46A7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7D148EF2">
              <w:rPr/>
              <w:t>Septiembre</w:t>
            </w:r>
            <w:r w:rsidR="6332EB9A">
              <w:rPr/>
              <w:t xml:space="preserve"> </w:t>
            </w:r>
            <w:r w:rsidR="628FDCFD">
              <w:rPr/>
              <w:t>2025</w:t>
            </w:r>
          </w:p>
        </w:tc>
        <w:tc>
          <w:tcPr>
            <w:tcW w:w="1324" w:type="dxa"/>
            <w:tcMar/>
          </w:tcPr>
          <w:p w:rsidRPr="009171A6" w:rsidR="00566444" w:rsidP="00566444" w:rsidRDefault="00566444" w14:paraId="76A69E78" w14:textId="77777777">
            <w:pPr>
              <w:jc w:val="center"/>
              <w:rPr>
                <w:b/>
                <w:bCs/>
              </w:rPr>
            </w:pPr>
            <w:r w:rsidRPr="009171A6">
              <w:rPr>
                <w:b/>
                <w:bCs/>
              </w:rPr>
              <w:t>Si</w:t>
            </w:r>
          </w:p>
        </w:tc>
      </w:tr>
      <w:tr w:rsidR="00566444" w:rsidTr="072257AD" w14:paraId="7ABB15DA" w14:textId="77777777">
        <w:tc>
          <w:tcPr>
            <w:tcW w:w="2927" w:type="dxa"/>
            <w:tcMar/>
            <w:vAlign w:val="center"/>
          </w:tcPr>
          <w:p w:rsidRPr="00AA25F8" w:rsidR="00566444" w:rsidP="00D93DDC" w:rsidRDefault="00566444" w14:paraId="17F950F8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AA25F8">
              <w:rPr>
                <w:rStyle w:val="Hyperlink"/>
                <w:rFonts w:cstheme="minorHAnsi"/>
                <w:color w:val="000000" w:themeColor="text1"/>
                <w:u w:val="none"/>
              </w:rPr>
              <w:t>Casos de Emergencia y Urgencia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52A3F2AA" w14:textId="77777777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394" w:type="dxa"/>
            <w:tcMar/>
            <w:vAlign w:val="center"/>
          </w:tcPr>
          <w:p w:rsidRPr="008D6B5A" w:rsidR="00566444" w:rsidP="00566444" w:rsidRDefault="00EA37DC" w14:paraId="76A142EA" w14:textId="6FE3BB4D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u w:val="none"/>
              </w:rPr>
            </w:pPr>
            <w:hyperlink w:history="1" r:id="rId99">
              <w:r w:rsidRPr="00214AB2" w:rsidR="00AA25F8">
                <w:rPr>
                  <w:rStyle w:val="Hyperlink"/>
                </w:rPr>
                <w:t>https://bancoagricola.gob.do/transparencia/compras-y-contrataciones/casos-de-urgencias/</w:t>
              </w:r>
            </w:hyperlink>
            <w:r w:rsidR="00AA25F8">
              <w:rPr>
                <w:rStyle w:val="Hyperlink"/>
                <w:u w:val="none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00566444" w:rsidRDefault="00AA25F8" w14:paraId="2390FF13" w14:textId="6B74EFCF">
            <w:pPr>
              <w:jc w:val="center"/>
            </w:pPr>
            <w:r w:rsidR="10F2A9B5">
              <w:rPr/>
              <w:t>S</w:t>
            </w:r>
            <w:r w:rsidR="1DD80737">
              <w:rPr/>
              <w:t>e</w:t>
            </w:r>
            <w:r w:rsidR="10F2A9B5">
              <w:rPr/>
              <w:t>ptiembre 2025</w:t>
            </w:r>
            <w:r w:rsidR="1DD80737">
              <w:rPr/>
              <w:t xml:space="preserve"> </w:t>
            </w:r>
          </w:p>
        </w:tc>
        <w:tc>
          <w:tcPr>
            <w:tcW w:w="1324" w:type="dxa"/>
            <w:tcMar/>
          </w:tcPr>
          <w:p w:rsidRPr="00AA25F8" w:rsidR="00566444" w:rsidP="00566444" w:rsidRDefault="00566444" w14:paraId="0C963D51" w14:textId="77777777">
            <w:pPr>
              <w:jc w:val="center"/>
              <w:rPr>
                <w:b/>
                <w:bCs/>
              </w:rPr>
            </w:pPr>
            <w:r w:rsidRPr="00AA25F8">
              <w:rPr>
                <w:b/>
                <w:bCs/>
              </w:rPr>
              <w:t>Si</w:t>
            </w:r>
          </w:p>
        </w:tc>
      </w:tr>
      <w:tr w:rsidR="00566444" w:rsidTr="072257AD" w14:paraId="07B1CAA3" w14:textId="77777777">
        <w:tc>
          <w:tcPr>
            <w:tcW w:w="2927" w:type="dxa"/>
            <w:tcMar/>
            <w:vAlign w:val="center"/>
          </w:tcPr>
          <w:p w:rsidRPr="00C64506" w:rsidR="00566444" w:rsidP="00D93DDC" w:rsidRDefault="00566444" w14:paraId="76424CB2" w14:textId="77777777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>Estado de cuentas de suplidores</w:t>
            </w:r>
          </w:p>
        </w:tc>
        <w:tc>
          <w:tcPr>
            <w:tcW w:w="1141" w:type="dxa"/>
            <w:tcMar/>
          </w:tcPr>
          <w:p w:rsidRPr="00C15436" w:rsidR="00566444" w:rsidP="00566444" w:rsidRDefault="00566444" w14:paraId="68853648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C64506" w:rsidR="00566444" w:rsidP="3C66856A" w:rsidRDefault="00EA37DC" w14:paraId="59805E77" w14:textId="78E3A15D">
            <w:pPr>
              <w:pStyle w:val="ListParagraph"/>
              <w:suppressLineNumbers w:val="0"/>
              <w:shd w:val="clear" w:color="auto" w:fill="FFFFFF" w:themeFill="background1"/>
              <w:bidi w:val="0"/>
              <w:spacing w:before="0" w:beforeAutospacing="off" w:after="60" w:afterAutospacing="off" w:line="300" w:lineRule="atLeast"/>
              <w:ind w:left="720" w:right="0"/>
              <w:jc w:val="left"/>
            </w:pPr>
            <w:hyperlink r:id="R71caa92d029b45cf">
              <w:r w:rsidRPr="072257AD" w:rsidR="78BB7BA9">
                <w:rPr>
                  <w:rStyle w:val="Hyperlink"/>
                </w:rPr>
                <w:t>https://bancoagricola.gob.do/wp-content/uploads/2025/10/CUENTAS-POR-PAGAR-SEPTIEMBRE-2025.pdf</w:t>
              </w:r>
            </w:hyperlink>
            <w:r w:rsidR="78BB7BA9">
              <w:rPr/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Pr="00A76B8A" w:rsidR="00566444" w:rsidP="519C7A5D" w:rsidRDefault="6B2BA162" w14:paraId="2CB4F42B" w14:textId="34F1546B">
            <w:pPr>
              <w:spacing w:after="0"/>
              <w:jc w:val="center"/>
            </w:pPr>
            <w:r w:rsidR="3F6367B9">
              <w:rPr/>
              <w:t>Septiembre</w:t>
            </w:r>
            <w:r w:rsidR="25DACC76">
              <w:rPr/>
              <w:t xml:space="preserve"> </w:t>
            </w:r>
            <w:r w:rsidR="27BA9905">
              <w:rPr/>
              <w:t>202</w:t>
            </w:r>
            <w:r w:rsidR="0ED271DF">
              <w:rPr/>
              <w:t>5</w:t>
            </w:r>
          </w:p>
        </w:tc>
        <w:tc>
          <w:tcPr>
            <w:tcW w:w="1324" w:type="dxa"/>
            <w:tcMar/>
          </w:tcPr>
          <w:p w:rsidRPr="00C64506" w:rsidR="00566444" w:rsidP="00566444" w:rsidRDefault="00C64506" w14:paraId="3507CF8B" w14:textId="38C6E66C">
            <w:pPr>
              <w:jc w:val="center"/>
              <w:rPr>
                <w:b/>
                <w:bCs/>
              </w:rPr>
            </w:pPr>
            <w:r w:rsidRPr="00C64506">
              <w:rPr>
                <w:b/>
                <w:bCs/>
              </w:rPr>
              <w:t xml:space="preserve">Si </w:t>
            </w:r>
          </w:p>
        </w:tc>
      </w:tr>
      <w:tr w:rsidR="00AA25F8" w:rsidTr="072257AD" w14:paraId="16AD21C4" w14:textId="77777777">
        <w:tc>
          <w:tcPr>
            <w:tcW w:w="2927" w:type="dxa"/>
            <w:tcMar/>
            <w:vAlign w:val="center"/>
          </w:tcPr>
          <w:p w:rsidRPr="00AA25F8" w:rsidR="00AA25F8" w:rsidP="00D93DDC" w:rsidRDefault="00AA25F8" w14:paraId="79484AF9" w14:textId="44227A3A">
            <w:pPr>
              <w:rPr>
                <w:rStyle w:val="Hyperlink"/>
                <w:rFonts w:cstheme="minorHAnsi"/>
                <w:color w:val="2165AA"/>
                <w:u w:val="none"/>
              </w:rPr>
            </w:pPr>
            <w:r w:rsidRPr="00AA25F8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Compras por debajo del umbral </w:t>
            </w:r>
          </w:p>
        </w:tc>
        <w:tc>
          <w:tcPr>
            <w:tcW w:w="1141" w:type="dxa"/>
            <w:tcMar/>
          </w:tcPr>
          <w:p w:rsidRPr="00C15436" w:rsidR="00AA25F8" w:rsidP="00566444" w:rsidRDefault="00AA25F8" w14:paraId="6571246C" w14:textId="28F3F12D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Pr="00AA25F8" w:rsidR="00AA25F8" w:rsidP="149534D2" w:rsidRDefault="7F3BA1FE" w14:paraId="408F27B7" w14:textId="76C73FE6">
            <w:pPr>
              <w:pStyle w:val="ListParagraph"/>
              <w:shd w:val="clear" w:color="auto" w:fill="FFFFFF" w:themeFill="background1"/>
              <w:spacing w:after="60" w:line="300" w:lineRule="atLeast"/>
              <w:rPr>
                <w:rStyle w:val="Hyperlink"/>
                <w:shd w:val="clear" w:color="auto" w:fill="FFFFFF"/>
              </w:rPr>
            </w:pPr>
            <w:r w:rsidRPr="0ACDDAE7">
              <w:rPr>
                <w:rStyle w:val="Hyperlink"/>
              </w:rPr>
              <w:t>https://bancoagricola.gob.do/transparencia/compras-y-contrataciones/relacion-de-compras-por-debajo-del-umbral/</w:t>
            </w:r>
          </w:p>
        </w:tc>
        <w:tc>
          <w:tcPr>
            <w:tcW w:w="1395" w:type="dxa"/>
            <w:tcMar/>
            <w:vAlign w:val="center"/>
          </w:tcPr>
          <w:p w:rsidRPr="00A76B8A" w:rsidR="00AA25F8" w:rsidP="0E3FF836" w:rsidRDefault="582D32DF" w14:paraId="4EF36136" w14:textId="6F400C07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center"/>
            </w:pPr>
            <w:r w:rsidR="382EF319">
              <w:rPr/>
              <w:t>Septiembre</w:t>
            </w:r>
            <w:r w:rsidR="2C3E7E3F">
              <w:rPr/>
              <w:t xml:space="preserve"> </w:t>
            </w:r>
            <w:r w:rsidR="51EB25DB">
              <w:rPr/>
              <w:t>2025</w:t>
            </w:r>
          </w:p>
        </w:tc>
        <w:tc>
          <w:tcPr>
            <w:tcW w:w="1324" w:type="dxa"/>
            <w:tcMar/>
          </w:tcPr>
          <w:p w:rsidRPr="00AA25F8" w:rsidR="00AA25F8" w:rsidP="00566444" w:rsidRDefault="00AA25F8" w14:paraId="69E52444" w14:textId="3CA308A6">
            <w:pPr>
              <w:jc w:val="center"/>
              <w:rPr>
                <w:b/>
                <w:bCs/>
              </w:rPr>
            </w:pPr>
            <w:r w:rsidRPr="00AA25F8">
              <w:rPr>
                <w:b/>
                <w:bCs/>
              </w:rPr>
              <w:t xml:space="preserve">Si </w:t>
            </w:r>
          </w:p>
        </w:tc>
      </w:tr>
      <w:tr w:rsidR="00AA25F8" w:rsidTr="072257AD" w14:paraId="3585FBE9" w14:textId="77777777">
        <w:tc>
          <w:tcPr>
            <w:tcW w:w="2927" w:type="dxa"/>
            <w:tcMar/>
            <w:vAlign w:val="center"/>
          </w:tcPr>
          <w:p w:rsidRPr="00AA25F8" w:rsidR="00AA25F8" w:rsidP="00D93DDC" w:rsidRDefault="00AA25F8" w14:paraId="7D2B2CA8" w14:textId="2D59B8EF">
            <w:pPr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Portal Transaccional de compras </w:t>
            </w:r>
          </w:p>
        </w:tc>
        <w:tc>
          <w:tcPr>
            <w:tcW w:w="1141" w:type="dxa"/>
            <w:tcMar/>
          </w:tcPr>
          <w:p w:rsidR="00AA25F8" w:rsidP="00566444" w:rsidRDefault="00AA25F8" w14:paraId="7C5D3405" w14:textId="3743ED33">
            <w:pPr>
              <w:rPr>
                <w:b/>
              </w:rPr>
            </w:pPr>
            <w:r>
              <w:rPr>
                <w:b/>
              </w:rPr>
              <w:t xml:space="preserve">URL </w:t>
            </w:r>
          </w:p>
        </w:tc>
        <w:tc>
          <w:tcPr>
            <w:tcW w:w="6394" w:type="dxa"/>
            <w:tcMar/>
            <w:vAlign w:val="center"/>
          </w:tcPr>
          <w:p w:rsidRPr="00AA25F8" w:rsidR="00AA25F8" w:rsidP="00566444" w:rsidRDefault="00EA37DC" w14:paraId="1EA1A1EC" w14:textId="33F97AAA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shd w:val="clear" w:color="auto" w:fill="FFFFFF"/>
              </w:rPr>
            </w:pPr>
            <w:hyperlink w:history="1" r:id="rId101">
              <w:r w:rsidRPr="00214AB2" w:rsidR="00AA25F8">
                <w:rPr>
                  <w:rStyle w:val="Hyperlink"/>
                  <w:rFonts w:cstheme="minorHAnsi"/>
                  <w:shd w:val="clear" w:color="auto" w:fill="FFFFFF"/>
                </w:rPr>
                <w:t>https://comunidad.comprasdominicana.gob.do/Public/Tendering/ContractNoticeManagement/Index</w:t>
              </w:r>
            </w:hyperlink>
            <w:r w:rsidR="00AA25F8">
              <w:rPr>
                <w:rStyle w:val="Hyperlink"/>
                <w:rFonts w:cstheme="minorHAnsi"/>
                <w:shd w:val="clear" w:color="auto" w:fill="FFFFFF"/>
              </w:rPr>
              <w:t xml:space="preserve"> </w:t>
            </w:r>
          </w:p>
        </w:tc>
        <w:tc>
          <w:tcPr>
            <w:tcW w:w="1395" w:type="dxa"/>
            <w:tcMar/>
            <w:vAlign w:val="center"/>
          </w:tcPr>
          <w:p w:rsidR="00AA25F8" w:rsidP="00566444" w:rsidRDefault="00AA25F8" w14:paraId="39CDA92F" w14:textId="546EFF63">
            <w:pPr>
              <w:jc w:val="center"/>
            </w:pPr>
            <w:r>
              <w:t xml:space="preserve">Permanente </w:t>
            </w:r>
          </w:p>
        </w:tc>
        <w:tc>
          <w:tcPr>
            <w:tcW w:w="1324" w:type="dxa"/>
            <w:tcMar/>
          </w:tcPr>
          <w:p w:rsidRPr="00AA25F8" w:rsidR="00AA25F8" w:rsidP="00566444" w:rsidRDefault="00AA25F8" w14:paraId="21E050BC" w14:textId="6E03E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 </w:t>
            </w:r>
          </w:p>
        </w:tc>
      </w:tr>
    </w:tbl>
    <w:p w:rsidR="00C64506" w:rsidP="61B1573C" w:rsidRDefault="00C64506" w14:paraId="1E4081AD" w14:textId="3A9FA618">
      <w:pPr>
        <w:pStyle w:val="Normal"/>
      </w:pPr>
    </w:p>
    <w:p w:rsidR="6557247C" w:rsidP="6557247C" w:rsidRDefault="6557247C" w14:paraId="1A3BDF90" w14:textId="6844A2D0">
      <w:pPr>
        <w:rPr>
          <w:b w:val="1"/>
          <w:bCs w:val="1"/>
        </w:rPr>
      </w:pPr>
    </w:p>
    <w:p w:rsidR="009B0325" w:rsidP="009B0325" w:rsidRDefault="009B0325" w14:paraId="4AB77919" w14:textId="6CD2D250">
      <w:r w:rsidRPr="00CC6CDF">
        <w:rPr>
          <w:b/>
        </w:rPr>
        <w:t>Opción</w:t>
      </w:r>
      <w:r>
        <w:t>: Proyectos</w:t>
      </w:r>
      <w:r w:rsidRPr="009B0325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9B0325" w:rsidTr="008A2540" w14:paraId="7CCFD809" w14:textId="77777777">
        <w:tc>
          <w:tcPr>
            <w:tcW w:w="2927" w:type="dxa"/>
            <w:shd w:val="clear" w:color="auto" w:fill="1F497D" w:themeFill="text2"/>
          </w:tcPr>
          <w:p w:rsidRPr="00520450" w:rsidR="009B0325" w:rsidP="003F21BC" w:rsidRDefault="00AA25F8" w14:paraId="7BADA286" w14:textId="5A4E051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Programas y proyectos </w:t>
            </w:r>
          </w:p>
        </w:tc>
        <w:tc>
          <w:tcPr>
            <w:tcW w:w="1141" w:type="dxa"/>
            <w:shd w:val="clear" w:color="auto" w:fill="1F497D" w:themeFill="text2"/>
          </w:tcPr>
          <w:p w:rsidRPr="00520450" w:rsidR="009B0325" w:rsidP="003F21BC" w:rsidRDefault="009B0325" w14:paraId="4F40E4D7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Pr="00520450" w:rsidR="009B0325" w:rsidP="003F21BC" w:rsidRDefault="009B0325" w14:paraId="0797F72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99" w:type="dxa"/>
            <w:shd w:val="clear" w:color="auto" w:fill="1F497D" w:themeFill="text2"/>
          </w:tcPr>
          <w:p w:rsidRPr="00520450" w:rsidR="009B0325" w:rsidP="003F21BC" w:rsidRDefault="009B0325" w14:paraId="6BF268D7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</w:tcPr>
          <w:p w:rsidRPr="00F35AFF" w:rsidR="009B0325" w:rsidP="003F21BC" w:rsidRDefault="009B0325" w14:paraId="4DACE4BC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56005" w:rsidTr="00D93DDC" w14:paraId="0C877015" w14:textId="77777777">
        <w:tc>
          <w:tcPr>
            <w:tcW w:w="2927" w:type="dxa"/>
            <w:vAlign w:val="center"/>
          </w:tcPr>
          <w:p w:rsidRPr="00AA25F8" w:rsidR="00456005" w:rsidP="00D93DDC" w:rsidRDefault="00456005" w14:paraId="4C9FC602" w14:textId="77777777">
            <w:pPr>
              <w:rPr>
                <w:rFonts w:cstheme="minorHAnsi"/>
              </w:rPr>
            </w:pPr>
            <w:r w:rsidRPr="00AA25F8">
              <w:rPr>
                <w:rStyle w:val="Hyperlink"/>
                <w:rFonts w:cstheme="minorHAnsi"/>
                <w:color w:val="000000" w:themeColor="text1"/>
                <w:u w:val="none"/>
              </w:rPr>
              <w:t>Programas y Proyectos</w:t>
            </w:r>
          </w:p>
        </w:tc>
        <w:tc>
          <w:tcPr>
            <w:tcW w:w="1141" w:type="dxa"/>
          </w:tcPr>
          <w:p w:rsidRPr="00C15436" w:rsidR="00456005" w:rsidP="007F72AE" w:rsidRDefault="00456005" w14:paraId="287C1491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Pr="00AA25F8" w:rsidR="00456005" w:rsidP="004B16EC" w:rsidRDefault="00EA37DC" w14:paraId="3B2DD059" w14:textId="5A766C5C">
            <w:pPr>
              <w:pStyle w:val="ListParagraph"/>
              <w:shd w:val="clear" w:color="auto" w:fill="FFFFFF"/>
              <w:spacing w:after="60" w:line="300" w:lineRule="atLeast"/>
              <w:rPr>
                <w:rFonts w:cstheme="minorHAnsi"/>
                <w:color w:val="333333"/>
              </w:rPr>
            </w:pPr>
            <w:hyperlink w:history="1" r:id="rId102">
              <w:r w:rsidRPr="00AA25F8" w:rsidR="00AA25F8">
                <w:rPr>
                  <w:rStyle w:val="Hyperlink"/>
                  <w:rFonts w:cstheme="minorHAnsi"/>
                </w:rPr>
                <w:t>https://bancoagricola.gob.do/proyectos-y-programas/</w:t>
              </w:r>
            </w:hyperlink>
            <w:r w:rsidRPr="00AA25F8" w:rsidR="00AA25F8">
              <w:rPr>
                <w:rFonts w:cstheme="minorHAnsi"/>
                <w:color w:val="333333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:rsidRPr="00A76B8A" w:rsidR="00456005" w:rsidP="003F21BC" w:rsidRDefault="0076169C" w14:paraId="679EBFB8" w14:textId="2EE09981">
            <w:pPr>
              <w:jc w:val="center"/>
            </w:pPr>
            <w:r>
              <w:t xml:space="preserve">FEBRERO </w:t>
            </w:r>
            <w:r w:rsidR="00D97C16">
              <w:t>2023</w:t>
            </w:r>
          </w:p>
        </w:tc>
        <w:tc>
          <w:tcPr>
            <w:tcW w:w="1420" w:type="dxa"/>
          </w:tcPr>
          <w:p w:rsidRPr="00580559" w:rsidR="00456005" w:rsidP="007F72AE" w:rsidRDefault="004B16EC" w14:paraId="502DEA6E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580559">
              <w:rPr>
                <w:b/>
                <w:bCs/>
              </w:rPr>
              <w:t>Si</w:t>
            </w:r>
          </w:p>
        </w:tc>
      </w:tr>
    </w:tbl>
    <w:p w:rsidRPr="001804DB" w:rsidR="00C05BDD" w:rsidP="009B0325" w:rsidRDefault="00C05BDD" w14:paraId="42E37B3E" w14:textId="77777777">
      <w:pPr>
        <w:rPr>
          <w:b/>
          <w:lang w:val="en-US"/>
        </w:rPr>
      </w:pPr>
    </w:p>
    <w:p w:rsidR="009B0325" w:rsidP="009B0325" w:rsidRDefault="009B0325" w14:paraId="2BFBDA68" w14:textId="77777777">
      <w:r w:rsidRPr="00CC6CDF">
        <w:rPr>
          <w:b/>
        </w:rPr>
        <w:t>Opción</w:t>
      </w:r>
      <w:r>
        <w:t xml:space="preserve">: </w:t>
      </w:r>
      <w:r w:rsidRPr="009B0325">
        <w:t>Finanzas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0"/>
        <w:gridCol w:w="1309"/>
      </w:tblGrid>
      <w:tr w:rsidR="009B0325" w:rsidTr="072257AD" w14:paraId="33621B0D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9B0325" w:rsidP="003F21BC" w:rsidRDefault="001804DB" w14:paraId="77F69C4C" w14:textId="22031A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Finanzas de la institución 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9B0325" w:rsidP="003F21BC" w:rsidRDefault="009B0325" w14:paraId="4AD70B9E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9B0325" w:rsidP="003F21BC" w:rsidRDefault="009B0325" w14:paraId="36E5778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0" w:type="dxa"/>
            <w:shd w:val="clear" w:color="auto" w:fill="1F497D" w:themeFill="text2"/>
            <w:tcMar/>
          </w:tcPr>
          <w:p w:rsidRPr="00520450" w:rsidR="009B0325" w:rsidP="003F21BC" w:rsidRDefault="009B0325" w14:paraId="1C283D2F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09" w:type="dxa"/>
            <w:shd w:val="clear" w:color="auto" w:fill="1F497D" w:themeFill="text2"/>
            <w:tcMar/>
          </w:tcPr>
          <w:p w:rsidRPr="00F35AFF" w:rsidR="009B0325" w:rsidP="003F21BC" w:rsidRDefault="009B0325" w14:paraId="4EBFE933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56005" w:rsidTr="072257AD" w14:paraId="56FB8B48" w14:textId="77777777">
        <w:tc>
          <w:tcPr>
            <w:tcW w:w="2927" w:type="dxa"/>
            <w:tcMar/>
            <w:vAlign w:val="center"/>
          </w:tcPr>
          <w:p w:rsidRPr="00C64506" w:rsidR="00456005" w:rsidP="00D93DDC" w:rsidRDefault="001804DB" w14:paraId="55B48D2D" w14:textId="5519EBBF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Estados financieros mensuales </w:t>
            </w:r>
          </w:p>
        </w:tc>
        <w:tc>
          <w:tcPr>
            <w:tcW w:w="1141" w:type="dxa"/>
            <w:tcMar/>
          </w:tcPr>
          <w:p w:rsidRPr="00C15436" w:rsidR="00456005" w:rsidP="007F72AE" w:rsidRDefault="00456005" w14:paraId="0A98CDD2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C64506" w:rsidR="00456005" w:rsidP="149534D2" w:rsidRDefault="00EA37DC" w14:paraId="231C95EE" w14:textId="79CBB44B">
            <w:pPr>
              <w:pStyle w:val="ListParagraph"/>
              <w:shd w:val="clear" w:color="auto" w:fill="FFFFFF" w:themeFill="background1"/>
              <w:spacing w:after="60" w:line="300" w:lineRule="atLeast"/>
              <w:rPr>
                <w:rStyle w:val="Hyperlink"/>
                <w:color w:val="2368AE"/>
                <w:shd w:val="clear" w:color="auto" w:fill="FFFFFF"/>
              </w:rPr>
            </w:pPr>
            <w:hyperlink r:id="rId103">
              <w:r w:rsidRPr="3DA6C873" w:rsidR="3C6F18E2">
                <w:rPr>
                  <w:rStyle w:val="Hyperlink"/>
                </w:rPr>
                <w:t>https://bancoagricola.gob.do/transparencia/informes-financieros/</w:t>
              </w:r>
            </w:hyperlink>
            <w:r w:rsidRPr="3DA6C873" w:rsidR="3C6F18E2">
              <w:rPr>
                <w:rStyle w:val="Hyperlink"/>
                <w:color w:val="2368AE"/>
              </w:rPr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Pr="00A76B8A" w:rsidR="00456005" w:rsidP="4D7C5907" w:rsidRDefault="0518BF93" w14:paraId="1AB09E7C" w14:textId="67E89046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</w:pPr>
            <w:r w:rsidR="04C34AB0">
              <w:rPr/>
              <w:t>Septiembre</w:t>
            </w:r>
            <w:r w:rsidR="03463DDA">
              <w:rPr/>
              <w:t xml:space="preserve"> </w:t>
            </w:r>
            <w:r w:rsidR="0B0220C8">
              <w:rPr/>
              <w:t>2</w:t>
            </w:r>
            <w:r w:rsidR="0B0220C8">
              <w:rPr/>
              <w:t>025</w:t>
            </w:r>
          </w:p>
        </w:tc>
        <w:tc>
          <w:tcPr>
            <w:tcW w:w="1309" w:type="dxa"/>
            <w:tcMar/>
          </w:tcPr>
          <w:p w:rsidRPr="00115B8B" w:rsidR="00456005" w:rsidP="00E02E1B" w:rsidRDefault="00E02E1B" w14:paraId="04BCB86B" w14:textId="7777777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>Si</w:t>
            </w:r>
          </w:p>
        </w:tc>
      </w:tr>
      <w:tr w:rsidR="00C64506" w:rsidTr="072257AD" w14:paraId="6FA3A384" w14:textId="77777777">
        <w:tc>
          <w:tcPr>
            <w:tcW w:w="2927" w:type="dxa"/>
            <w:tcMar/>
            <w:vAlign w:val="center"/>
          </w:tcPr>
          <w:p w:rsidRPr="00C64506" w:rsidR="00C64506" w:rsidP="00D93DDC" w:rsidRDefault="00C64506" w14:paraId="34ED1D1E" w14:textId="71CA5720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Estados financieros anuales Auditados </w:t>
            </w:r>
          </w:p>
        </w:tc>
        <w:tc>
          <w:tcPr>
            <w:tcW w:w="1141" w:type="dxa"/>
            <w:tcMar/>
          </w:tcPr>
          <w:p w:rsidRPr="00C15436" w:rsidR="00C64506" w:rsidP="007F72AE" w:rsidRDefault="00C64506" w14:paraId="0782C56B" w14:textId="7E3C485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C64506" w:rsidP="0E3FF836" w:rsidRDefault="00EA37DC" w14:paraId="3EDC5238" w14:textId="7703E0A1">
            <w:pPr>
              <w:pStyle w:val="ListParagraph"/>
              <w:shd w:val="clear" w:color="auto" w:fill="FFFFFF" w:themeFill="background1"/>
              <w:spacing w:after="60" w:line="300" w:lineRule="atLeast"/>
            </w:pPr>
            <w:hyperlink r:id="R903dba2c081f4eba">
              <w:r w:rsidRPr="0E3FF836" w:rsidR="5C7127F4">
                <w:rPr>
                  <w:rStyle w:val="Hyperlink"/>
                </w:rPr>
                <w:t>https://bancoagricola.gob.do/wp-content/uploads/2025/03/ERIR_2024.pdf</w:t>
              </w:r>
            </w:hyperlink>
            <w:r w:rsidR="5C7127F4">
              <w:rPr/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0C64506" w:rsidP="003F21BC" w:rsidRDefault="0FB0B362" w14:paraId="254AF89A" w14:textId="0674A58D">
            <w:pPr>
              <w:jc w:val="center"/>
            </w:pPr>
            <w:r w:rsidR="0FB0B362">
              <w:rPr/>
              <w:t>DICIEMBRE</w:t>
            </w:r>
            <w:r w:rsidR="65E182CB">
              <w:rPr/>
              <w:t xml:space="preserve"> </w:t>
            </w:r>
            <w:r w:rsidR="63043D69">
              <w:rPr/>
              <w:t>202</w:t>
            </w:r>
            <w:r w:rsidR="34ADB276">
              <w:rPr/>
              <w:t>4</w:t>
            </w:r>
          </w:p>
        </w:tc>
        <w:tc>
          <w:tcPr>
            <w:tcW w:w="1309" w:type="dxa"/>
            <w:tcMar/>
          </w:tcPr>
          <w:p w:rsidRPr="00115B8B" w:rsidR="00C64506" w:rsidP="00E02E1B" w:rsidRDefault="00115B8B" w14:paraId="482FDFA5" w14:textId="0EC59A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 xml:space="preserve">Si </w:t>
            </w:r>
          </w:p>
        </w:tc>
      </w:tr>
      <w:tr w:rsidR="00C64506" w:rsidTr="072257AD" w14:paraId="1FD99EE6" w14:textId="77777777">
        <w:tc>
          <w:tcPr>
            <w:tcW w:w="2927" w:type="dxa"/>
            <w:tcMar/>
            <w:vAlign w:val="center"/>
          </w:tcPr>
          <w:p w:rsidRPr="00C64506" w:rsidR="00C64506" w:rsidP="00D93DDC" w:rsidRDefault="00C64506" w14:paraId="724B2C4F" w14:textId="66F6EC3F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Informes de auditoria </w:t>
            </w:r>
          </w:p>
        </w:tc>
        <w:tc>
          <w:tcPr>
            <w:tcW w:w="1141" w:type="dxa"/>
            <w:tcMar/>
          </w:tcPr>
          <w:p w:rsidRPr="00C15436" w:rsidR="00C64506" w:rsidP="007F72AE" w:rsidRDefault="00C64506" w14:paraId="48EFCFFB" w14:textId="22AA4A9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C64506" w:rsidP="00C05BDD" w:rsidRDefault="00EA37DC" w14:paraId="330A9EA2" w14:textId="40F96C9D">
            <w:pPr>
              <w:pStyle w:val="ListParagraph"/>
              <w:shd w:val="clear" w:color="auto" w:fill="FFFFFF"/>
              <w:spacing w:after="60" w:line="300" w:lineRule="atLeast"/>
            </w:pPr>
            <w:hyperlink w:history="1" r:id="rId105">
              <w:r w:rsidRPr="0096089D" w:rsidR="00D5486F">
                <w:rPr>
                  <w:rStyle w:val="Hyperlink"/>
                </w:rPr>
                <w:t>https://bancoagricola.gob.do/wp-content/uploads/2023/03/Informe-de-auditoria-2020-2021.pdf</w:t>
              </w:r>
            </w:hyperlink>
            <w:r w:rsidR="00D5486F"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0C64506" w:rsidP="003F21BC" w:rsidRDefault="00115B8B" w14:paraId="39748D83" w14:textId="59108037">
            <w:pPr>
              <w:jc w:val="center"/>
            </w:pPr>
            <w:r>
              <w:t>Diciembre 2022</w:t>
            </w:r>
          </w:p>
        </w:tc>
        <w:tc>
          <w:tcPr>
            <w:tcW w:w="1309" w:type="dxa"/>
            <w:tcMar/>
          </w:tcPr>
          <w:p w:rsidRPr="00115B8B" w:rsidR="00C64506" w:rsidP="00E02E1B" w:rsidRDefault="00115B8B" w14:paraId="47659A34" w14:textId="441AD81A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 xml:space="preserve">Si </w:t>
            </w:r>
          </w:p>
        </w:tc>
      </w:tr>
      <w:tr w:rsidR="00C64506" w:rsidTr="072257AD" w14:paraId="0E554C57" w14:textId="77777777">
        <w:tc>
          <w:tcPr>
            <w:tcW w:w="2927" w:type="dxa"/>
            <w:tcMar/>
            <w:vAlign w:val="center"/>
          </w:tcPr>
          <w:p w:rsidRPr="00C64506" w:rsidR="00C64506" w:rsidP="00D93DDC" w:rsidRDefault="00C64506" w14:paraId="542021BF" w14:textId="130175D9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Relación activo fijos </w:t>
            </w:r>
          </w:p>
        </w:tc>
        <w:tc>
          <w:tcPr>
            <w:tcW w:w="1141" w:type="dxa"/>
            <w:tcMar/>
          </w:tcPr>
          <w:p w:rsidRPr="00C15436" w:rsidR="00C64506" w:rsidP="007F72AE" w:rsidRDefault="00C64506" w14:paraId="6FBB8F19" w14:textId="12E33EFD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C64506" w:rsidP="00C05BDD" w:rsidRDefault="00EA37DC" w14:paraId="096DB5CF" w14:textId="746E06BC">
            <w:pPr>
              <w:pStyle w:val="ListParagraph"/>
              <w:shd w:val="clear" w:color="auto" w:fill="FFFFFF"/>
              <w:spacing w:after="60" w:line="300" w:lineRule="atLeast"/>
            </w:pPr>
            <w:hyperlink w:history="1" r:id="rId106">
              <w:r w:rsidRPr="00D9426F" w:rsidR="00115B8B">
                <w:rPr>
                  <w:rStyle w:val="Hyperlink"/>
                </w:rPr>
                <w:t>https://bancoagricola.gob.do/transparencia/relacion-de-activos-fijos/</w:t>
              </w:r>
            </w:hyperlink>
            <w:r w:rsidR="00115B8B"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0C64506" w:rsidP="003F21BC" w:rsidRDefault="33EBEC72" w14:paraId="50E48643" w14:textId="0B1F3F2B">
            <w:pPr>
              <w:jc w:val="center"/>
            </w:pPr>
            <w:r w:rsidR="6100D2FD">
              <w:rPr/>
              <w:t xml:space="preserve">JUNIO </w:t>
            </w:r>
            <w:r w:rsidR="0B700EAF">
              <w:rPr/>
              <w:t>202</w:t>
            </w:r>
            <w:r w:rsidR="027E0DC9">
              <w:rPr/>
              <w:t>5</w:t>
            </w:r>
          </w:p>
        </w:tc>
        <w:tc>
          <w:tcPr>
            <w:tcW w:w="1309" w:type="dxa"/>
            <w:tcMar/>
          </w:tcPr>
          <w:p w:rsidRPr="00115B8B" w:rsidR="00C64506" w:rsidP="00E02E1B" w:rsidRDefault="00115B8B" w14:paraId="69FF9DCA" w14:textId="4A6BF1E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 xml:space="preserve">Si </w:t>
            </w:r>
          </w:p>
        </w:tc>
      </w:tr>
      <w:tr w:rsidR="00C64506" w:rsidTr="072257AD" w14:paraId="24BF2D2D" w14:textId="77777777">
        <w:tc>
          <w:tcPr>
            <w:tcW w:w="2927" w:type="dxa"/>
            <w:tcMar/>
            <w:vAlign w:val="center"/>
          </w:tcPr>
          <w:p w:rsidRPr="00C64506" w:rsidR="00C64506" w:rsidP="00D93DDC" w:rsidRDefault="00C64506" w14:paraId="4EBA9D5D" w14:textId="3952929E">
            <w:pPr>
              <w:jc w:val="center"/>
              <w:rPr>
                <w:rStyle w:val="Hyperlink"/>
                <w:rFonts w:cstheme="minorHAnsi"/>
                <w:color w:val="000000" w:themeColor="text1"/>
                <w:u w:val="none"/>
              </w:rPr>
            </w:pPr>
            <w:r w:rsidRPr="00C64506">
              <w:rPr>
                <w:rStyle w:val="Hyperlink"/>
                <w:rFonts w:cstheme="minorHAnsi"/>
                <w:color w:val="000000" w:themeColor="text1"/>
                <w:u w:val="none"/>
              </w:rPr>
              <w:t xml:space="preserve">Relación de inventario de almacén </w:t>
            </w:r>
          </w:p>
        </w:tc>
        <w:tc>
          <w:tcPr>
            <w:tcW w:w="1141" w:type="dxa"/>
            <w:tcMar/>
          </w:tcPr>
          <w:p w:rsidRPr="00C15436" w:rsidR="00C64506" w:rsidP="007F72AE" w:rsidRDefault="00C64506" w14:paraId="6833CCB4" w14:textId="67D2C195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Mar/>
            <w:vAlign w:val="center"/>
          </w:tcPr>
          <w:p w:rsidR="00C64506" w:rsidP="149534D2" w:rsidRDefault="00EA37DC" w14:paraId="26410004" w14:textId="6154BE08">
            <w:pPr>
              <w:pStyle w:val="ListParagraph"/>
              <w:shd w:val="clear" w:color="auto" w:fill="FFFFFF" w:themeFill="background1"/>
              <w:spacing w:after="60" w:line="300" w:lineRule="atLeast"/>
            </w:pPr>
            <w:hyperlink r:id="R1bb61c0b09054189">
              <w:r w:rsidRPr="072257AD" w:rsidR="146021E3">
                <w:rPr>
                  <w:rStyle w:val="Hyperlink"/>
                  <w:lang w:val="fr-FR"/>
                </w:rPr>
                <w:t>https://bancoagricola.gob.do/wp-content/uploads/2025/10/PDF-Reporte-de-Inventario-Almacen-Julio-Septiembre-2025.pdf</w:t>
              </w:r>
            </w:hyperlink>
            <w:r w:rsidRPr="072257AD" w:rsidR="146021E3">
              <w:rPr>
                <w:lang w:val="fr-FR"/>
              </w:rPr>
              <w:t xml:space="preserve"> </w:t>
            </w:r>
          </w:p>
        </w:tc>
        <w:tc>
          <w:tcPr>
            <w:tcW w:w="1410" w:type="dxa"/>
            <w:tcMar/>
            <w:vAlign w:val="center"/>
          </w:tcPr>
          <w:p w:rsidR="00C64506" w:rsidP="003F21BC" w:rsidRDefault="60CBB764" w14:paraId="26AA5F23" w14:textId="4E30DF23">
            <w:pPr>
              <w:jc w:val="center"/>
            </w:pPr>
            <w:r w:rsidR="68706E35">
              <w:rPr/>
              <w:t xml:space="preserve">Septiembre </w:t>
            </w:r>
            <w:r w:rsidR="2B692E57">
              <w:rPr/>
              <w:t>2025</w:t>
            </w:r>
          </w:p>
        </w:tc>
        <w:tc>
          <w:tcPr>
            <w:tcW w:w="1309" w:type="dxa"/>
            <w:tcMar/>
          </w:tcPr>
          <w:p w:rsidRPr="00115B8B" w:rsidR="00C64506" w:rsidP="00E02E1B" w:rsidRDefault="00115B8B" w14:paraId="711098B4" w14:textId="78C6F9F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</w:rPr>
            </w:pPr>
            <w:r w:rsidRPr="00115B8B">
              <w:rPr>
                <w:b/>
                <w:bCs/>
              </w:rPr>
              <w:t xml:space="preserve">Si </w:t>
            </w:r>
          </w:p>
        </w:tc>
      </w:tr>
    </w:tbl>
    <w:p w:rsidR="61B1573C" w:rsidP="61B1573C" w:rsidRDefault="61B1573C" w14:paraId="19B76344" w14:textId="364D686B">
      <w:pPr>
        <w:pStyle w:val="Normal"/>
        <w:rPr>
          <w:b w:val="1"/>
          <w:bCs w:val="1"/>
        </w:rPr>
      </w:pPr>
    </w:p>
    <w:p w:rsidR="519C7A5D" w:rsidP="519C7A5D" w:rsidRDefault="519C7A5D" w14:paraId="6EEB178F" w14:textId="32B30EFF">
      <w:pPr>
        <w:rPr>
          <w:b/>
          <w:bCs/>
        </w:rPr>
      </w:pPr>
    </w:p>
    <w:p w:rsidR="00D93DDC" w:rsidP="00D93DDC" w:rsidRDefault="00D93DDC" w14:paraId="4A026EB6" w14:textId="77777777">
      <w:r w:rsidRPr="00CC6CDF">
        <w:rPr>
          <w:b/>
        </w:rPr>
        <w:t>Opción</w:t>
      </w:r>
      <w:r>
        <w:t>: Datos Abiertos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D93DDC" w:rsidTr="072257AD" w14:paraId="1503126A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D93DDC" w:rsidRDefault="00D93DDC" w14:paraId="5A5E07DE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D93DDC" w:rsidRDefault="00D93DDC" w14:paraId="6460C1FD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D93DDC" w:rsidRDefault="00D93DDC" w14:paraId="6EFEE7CA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D93DDC" w:rsidRDefault="00D93DDC" w14:paraId="440F2B44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D93DDC" w:rsidRDefault="00D93DDC" w14:paraId="14FBA559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93DDC" w:rsidTr="072257AD" w14:paraId="58F9271D" w14:textId="77777777">
        <w:tc>
          <w:tcPr>
            <w:tcW w:w="2927" w:type="dxa"/>
            <w:tcMar/>
            <w:vAlign w:val="center"/>
          </w:tcPr>
          <w:p w:rsidRPr="00580559" w:rsidR="00D93DDC" w:rsidP="00D93DDC" w:rsidRDefault="00D93DDC" w14:paraId="31E62022" w14:textId="77777777">
            <w:pPr>
              <w:jc w:val="center"/>
              <w:rPr>
                <w:rStyle w:val="Hyperlink"/>
                <w:rFonts w:cstheme="minorHAnsi"/>
                <w:color w:val="2165AA"/>
                <w:u w:val="none"/>
              </w:rPr>
            </w:pPr>
            <w:r w:rsidRPr="00580559">
              <w:rPr>
                <w:rStyle w:val="Hyperlink"/>
                <w:rFonts w:cstheme="minorHAnsi"/>
                <w:color w:val="000000" w:themeColor="text1"/>
                <w:u w:val="none"/>
              </w:rPr>
              <w:t>Datos Abiertos</w:t>
            </w:r>
          </w:p>
        </w:tc>
        <w:tc>
          <w:tcPr>
            <w:tcW w:w="1141" w:type="dxa"/>
            <w:tcMar/>
          </w:tcPr>
          <w:p w:rsidRPr="00C15436" w:rsidR="00D93DDC" w:rsidRDefault="00580559" w14:paraId="646B97F5" w14:textId="5608646F">
            <w:pPr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6394" w:type="dxa"/>
            <w:tcMar/>
            <w:vAlign w:val="center"/>
          </w:tcPr>
          <w:p w:rsidRPr="00580559" w:rsidR="00D93DDC" w:rsidRDefault="00EA37DC" w14:paraId="0EB18985" w14:textId="16918A66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color w:val="2368AE"/>
                <w:shd w:val="clear" w:color="auto" w:fill="FFFFFF"/>
              </w:rPr>
            </w:pPr>
            <w:hyperlink w:history="1" r:id="rId108">
              <w:r w:rsidRPr="00580559" w:rsidR="00580559">
                <w:rPr>
                  <w:rStyle w:val="Hyperlink"/>
                  <w:rFonts w:cstheme="minorHAnsi"/>
                  <w:shd w:val="clear" w:color="auto" w:fill="FFFFFF"/>
                </w:rPr>
                <w:t>https://datos.gob.do/organization/banco-agricola-de-la-republica-dominicana-bagricola</w:t>
              </w:r>
            </w:hyperlink>
            <w:r w:rsidRPr="00580559" w:rsidR="00580559">
              <w:rPr>
                <w:rStyle w:val="Hyperlink"/>
                <w:rFonts w:cstheme="minorHAnsi"/>
                <w:color w:val="2368A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D93DDC" w:rsidP="4D7C5907" w:rsidRDefault="78A08EF6" w14:paraId="4BF55BED" w14:textId="08E6814C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center"/>
            </w:pPr>
            <w:r w:rsidR="2ABBE1E9">
              <w:rPr/>
              <w:t xml:space="preserve">Septiembre </w:t>
            </w:r>
            <w:r w:rsidR="4E191E30">
              <w:rPr/>
              <w:t xml:space="preserve"> </w:t>
            </w:r>
            <w:r w:rsidR="67E9FD9E">
              <w:rPr/>
              <w:t>2025</w:t>
            </w:r>
          </w:p>
        </w:tc>
        <w:tc>
          <w:tcPr>
            <w:tcW w:w="1420" w:type="dxa"/>
            <w:tcMar/>
          </w:tcPr>
          <w:p w:rsidRPr="00580559" w:rsidR="00D93DDC" w:rsidRDefault="00D93DDC" w14:paraId="1ED47E2C" w14:textId="0A7B4DF5">
            <w:pPr>
              <w:tabs>
                <w:tab w:val="left" w:pos="585"/>
                <w:tab w:val="center" w:pos="718"/>
              </w:tabs>
              <w:jc w:val="center"/>
              <w:rPr>
                <w:b w:val="1"/>
                <w:bCs w:val="1"/>
              </w:rPr>
            </w:pPr>
            <w:r w:rsidRPr="34D09C67" w:rsidR="00D93DDC">
              <w:rPr>
                <w:b w:val="1"/>
                <w:bCs w:val="1"/>
              </w:rPr>
              <w:t>Si</w:t>
            </w:r>
          </w:p>
        </w:tc>
      </w:tr>
    </w:tbl>
    <w:p w:rsidRPr="00A76B8A" w:rsidR="00D93DDC" w:rsidP="00D93DDC" w:rsidRDefault="00D93DDC" w14:paraId="695E6829" w14:textId="77777777">
      <w:pPr>
        <w:rPr>
          <w:b/>
        </w:rPr>
      </w:pPr>
    </w:p>
    <w:p w:rsidR="34D09C67" w:rsidP="34D09C67" w:rsidRDefault="34D09C67" w14:paraId="7A82D749" w14:textId="100E4D75">
      <w:pPr>
        <w:pStyle w:val="Normal"/>
        <w:suppressLineNumbers w:val="0"/>
        <w:bidi w:val="0"/>
        <w:spacing w:before="0" w:beforeAutospacing="off" w:after="160" w:afterAutospacing="off" w:line="256" w:lineRule="auto"/>
        <w:ind w:left="0" w:right="0"/>
        <w:jc w:val="left"/>
        <w:rPr>
          <w:b w:val="1"/>
          <w:bCs w:val="1"/>
        </w:rPr>
      </w:pP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D93DDC" w14:paraId="54962519" w14:textId="77777777">
        <w:tc>
          <w:tcPr>
            <w:tcW w:w="2927" w:type="dxa"/>
            <w:shd w:val="clear" w:color="auto" w:fill="1F497D" w:themeFill="text2"/>
          </w:tcPr>
          <w:p w:rsidRPr="00520450" w:rsidR="00D93DDC" w:rsidRDefault="00D93DDC" w14:paraId="4E174D81" w14:textId="7777777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Pr="00520450" w:rsidR="00D93DDC" w:rsidRDefault="00D93DDC" w14:paraId="6F052BA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Pr="00520450" w:rsidR="00D93DDC" w:rsidRDefault="00D93DDC" w14:paraId="34694F36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99" w:type="dxa"/>
            <w:shd w:val="clear" w:color="auto" w:fill="1F497D" w:themeFill="text2"/>
          </w:tcPr>
          <w:p w:rsidRPr="00520450" w:rsidR="00D93DDC" w:rsidRDefault="00D93DDC" w14:paraId="4710897B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</w:tcPr>
          <w:p w:rsidRPr="00F35AFF" w:rsidR="00D93DDC" w:rsidRDefault="00D93DDC" w14:paraId="60771CBB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93DDC" w:rsidTr="00D93DDC" w14:paraId="3F4EC2CA" w14:textId="77777777">
        <w:tc>
          <w:tcPr>
            <w:tcW w:w="2927" w:type="dxa"/>
            <w:vAlign w:val="center"/>
          </w:tcPr>
          <w:p w:rsidRPr="00115B8B" w:rsidR="00D93DDC" w:rsidP="00D93DDC" w:rsidRDefault="00D93DDC" w14:paraId="1F1A10E4" w14:textId="77777777">
            <w:pPr>
              <w:jc w:val="center"/>
              <w:rPr>
                <w:rStyle w:val="Hyperlink"/>
                <w:rFonts w:cstheme="minorHAnsi"/>
                <w:color w:val="2165AA"/>
                <w:u w:val="none"/>
              </w:rPr>
            </w:pPr>
            <w:r w:rsidRPr="00115B8B">
              <w:rPr>
                <w:rStyle w:val="Hyperlink"/>
                <w:rFonts w:cstheme="minorHAnsi"/>
                <w:color w:val="000000" w:themeColor="text1"/>
                <w:u w:val="none"/>
              </w:rPr>
              <w:t>Comisión de Ética</w:t>
            </w:r>
          </w:p>
        </w:tc>
        <w:tc>
          <w:tcPr>
            <w:tcW w:w="1141" w:type="dxa"/>
          </w:tcPr>
          <w:p w:rsidRPr="00C15436" w:rsidR="00D93DDC" w:rsidRDefault="00D93DDC" w14:paraId="4606C861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Pr="00C05BDD" w:rsidR="00D93DDC" w:rsidRDefault="00EA37DC" w14:paraId="0D420B01" w14:textId="77777777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ascii="Verdana" w:hAnsi="Verdana"/>
                <w:color w:val="2368AE"/>
                <w:shd w:val="clear" w:color="auto" w:fill="FFFFFF"/>
              </w:rPr>
            </w:pPr>
            <w:hyperlink w:history="1" r:id="rId109">
              <w:r w:rsidRPr="00D93DDC" w:rsidR="00D93DDC">
                <w:rPr>
                  <w:rStyle w:val="Hyperlink"/>
                </w:rPr>
                <w:t>https://www.bagricola.gob.do/transparencia/index.php/comision-de-etica/miembros-del-comite-de-etica</w:t>
              </w:r>
            </w:hyperlink>
          </w:p>
        </w:tc>
        <w:tc>
          <w:tcPr>
            <w:tcW w:w="1299" w:type="dxa"/>
            <w:vAlign w:val="center"/>
          </w:tcPr>
          <w:p w:rsidRPr="00A76B8A" w:rsidR="00D93DDC" w:rsidRDefault="00D97C16" w14:paraId="39ACF011" w14:textId="3CB25C23">
            <w:pPr>
              <w:jc w:val="center"/>
            </w:pPr>
            <w:r>
              <w:t>ENERO 2023</w:t>
            </w:r>
          </w:p>
        </w:tc>
        <w:tc>
          <w:tcPr>
            <w:tcW w:w="1420" w:type="dxa"/>
          </w:tcPr>
          <w:p w:rsidR="00D93DDC" w:rsidRDefault="00D93DDC" w14:paraId="3A8299B0" w14:textId="7777777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66C6BA7B" w:rsidP="6557247C" w:rsidRDefault="66C6BA7B" w14:paraId="53BCA057" w14:textId="597DD594">
      <w:pPr>
        <w:pStyle w:val="Normal"/>
        <w:rPr>
          <w:b w:val="1"/>
          <w:bCs w:val="1"/>
        </w:rPr>
      </w:pPr>
    </w:p>
    <w:p w:rsidR="00CF7632" w:rsidP="00CF7632" w:rsidRDefault="00CF7632" w14:paraId="0440F108" w14:textId="6A42B808">
      <w:r w:rsidRPr="00CC6CDF">
        <w:rPr>
          <w:b/>
        </w:rPr>
        <w:t>Opción</w:t>
      </w:r>
      <w:r>
        <w:t xml:space="preserve">: Consulta Pública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299"/>
        <w:gridCol w:w="1420"/>
      </w:tblGrid>
      <w:tr w:rsidR="00CF7632" w:rsidTr="6557247C" w14:paraId="5D0CFC2C" w14:textId="77777777">
        <w:tc>
          <w:tcPr>
            <w:tcW w:w="2927" w:type="dxa"/>
            <w:shd w:val="clear" w:color="auto" w:fill="1F497D" w:themeFill="text2"/>
            <w:tcMar/>
          </w:tcPr>
          <w:p w:rsidRPr="00520450" w:rsidR="00CF7632" w:rsidRDefault="00CF7632" w14:paraId="4A6B696B" w14:textId="42DCDC6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Pr="00520450" w:rsidR="00620E33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  <w:tcMar/>
          </w:tcPr>
          <w:p w:rsidRPr="00520450" w:rsidR="00CF7632" w:rsidRDefault="00CF7632" w14:paraId="15B7F97A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  <w:tcMar/>
          </w:tcPr>
          <w:p w:rsidRPr="00520450" w:rsidR="00CF7632" w:rsidRDefault="00CF7632" w14:paraId="4DEA7B5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299" w:type="dxa"/>
            <w:shd w:val="clear" w:color="auto" w:fill="1F497D" w:themeFill="text2"/>
            <w:tcMar/>
          </w:tcPr>
          <w:p w:rsidRPr="00520450" w:rsidR="00CF7632" w:rsidRDefault="00CF7632" w14:paraId="378B618C" w14:textId="7777777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0" w:type="dxa"/>
            <w:shd w:val="clear" w:color="auto" w:fill="1F497D" w:themeFill="text2"/>
            <w:tcMar/>
          </w:tcPr>
          <w:p w:rsidRPr="00F35AFF" w:rsidR="00CF7632" w:rsidRDefault="00CF7632" w14:paraId="792A0BA0" w14:textId="7777777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F7632" w:rsidTr="6557247C" w14:paraId="5483A65F" w14:textId="77777777">
        <w:tc>
          <w:tcPr>
            <w:tcW w:w="2927" w:type="dxa"/>
            <w:tcMar/>
            <w:vAlign w:val="center"/>
          </w:tcPr>
          <w:p w:rsidRPr="00CF7632" w:rsidR="00CF7632" w:rsidP="00CF7632" w:rsidRDefault="00CF7632" w14:paraId="0DC3981A" w14:textId="77777777">
            <w:pPr>
              <w:shd w:val="clear" w:color="auto" w:fill="FFFFFF"/>
              <w:spacing w:after="450" w:line="336" w:lineRule="atLeast"/>
              <w:outlineLvl w:val="2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 w:rsidRPr="00CF7632">
              <w:rPr>
                <w:rFonts w:eastAsia="Times New Roman" w:cstheme="minorHAnsi"/>
                <w:color w:val="000000"/>
                <w:lang w:val="en-US"/>
              </w:rPr>
              <w:t>Proceso</w:t>
            </w:r>
            <w:proofErr w:type="spellEnd"/>
            <w:r w:rsidRPr="00CF7632">
              <w:rPr>
                <w:rFonts w:eastAsia="Times New Roman" w:cstheme="minorHAnsi"/>
                <w:color w:val="000000"/>
                <w:lang w:val="en-US"/>
              </w:rPr>
              <w:t xml:space="preserve"> de </w:t>
            </w:r>
            <w:proofErr w:type="spellStart"/>
            <w:r w:rsidRPr="00CF7632">
              <w:rPr>
                <w:rFonts w:eastAsia="Times New Roman" w:cstheme="minorHAnsi"/>
                <w:color w:val="000000"/>
                <w:lang w:val="en-US"/>
              </w:rPr>
              <w:t>consultas</w:t>
            </w:r>
            <w:proofErr w:type="spellEnd"/>
            <w:r w:rsidRPr="00CF7632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CF7632">
              <w:rPr>
                <w:rFonts w:eastAsia="Times New Roman" w:cstheme="minorHAnsi"/>
                <w:color w:val="000000"/>
                <w:lang w:val="en-US"/>
              </w:rPr>
              <w:t>públicas</w:t>
            </w:r>
            <w:proofErr w:type="spellEnd"/>
          </w:p>
          <w:p w:rsidRPr="00115B8B" w:rsidR="00CF7632" w:rsidRDefault="00CF7632" w14:paraId="56331859" w14:textId="1C9B09FD">
            <w:pPr>
              <w:jc w:val="center"/>
              <w:rPr>
                <w:rStyle w:val="Hyperlink"/>
                <w:rFonts w:cstheme="minorHAnsi"/>
                <w:color w:val="2165AA"/>
                <w:u w:val="none"/>
              </w:rPr>
            </w:pPr>
          </w:p>
        </w:tc>
        <w:tc>
          <w:tcPr>
            <w:tcW w:w="1141" w:type="dxa"/>
            <w:tcMar/>
          </w:tcPr>
          <w:p w:rsidRPr="00C15436" w:rsidR="00CF7632" w:rsidRDefault="00CF7632" w14:paraId="0139EB8C" w14:textId="7777777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Pr="00CF7632" w:rsidR="00CF7632" w:rsidRDefault="00EA37DC" w14:paraId="260E0BD7" w14:textId="21515BA5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color w:val="2368AE"/>
                <w:shd w:val="clear" w:color="auto" w:fill="FFFFFF"/>
              </w:rPr>
            </w:pPr>
            <w:hyperlink w:history="1" r:id="rId110">
              <w:r w:rsidRPr="0096089D" w:rsidR="00CF7632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https://bancoagricola.gob.do/transparencia/consulta-publica/proceso-de-consulta-publica/</w:t>
              </w:r>
            </w:hyperlink>
            <w:r w:rsidR="00CF7632">
              <w:rPr>
                <w:rStyle w:val="Hyperlink"/>
                <w:rFonts w:cstheme="minorHAnsi"/>
                <w:color w:val="2368A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Pr="00A76B8A" w:rsidR="00CF7632" w:rsidRDefault="7FA635AA" w14:paraId="03E8F081" w14:textId="616B6AF7">
            <w:pPr>
              <w:jc w:val="center"/>
            </w:pPr>
            <w:r>
              <w:t>JUNIO</w:t>
            </w:r>
            <w:r w:rsidR="00CF7632">
              <w:t xml:space="preserve"> 2023</w:t>
            </w:r>
          </w:p>
        </w:tc>
        <w:tc>
          <w:tcPr>
            <w:tcW w:w="1420" w:type="dxa"/>
            <w:tcMar/>
          </w:tcPr>
          <w:p w:rsidR="00CF7632" w:rsidRDefault="00CF7632" w14:paraId="1A5F4917" w14:textId="7777777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F7632" w:rsidTr="6557247C" w14:paraId="364725BF" w14:textId="77777777">
        <w:tc>
          <w:tcPr>
            <w:tcW w:w="2927" w:type="dxa"/>
            <w:tcMar/>
            <w:vAlign w:val="center"/>
          </w:tcPr>
          <w:p w:rsidRPr="00CF7632" w:rsidR="00CF7632" w:rsidP="6557247C" w:rsidRDefault="00CF7632" w14:paraId="081205BA" w14:textId="3B6AE190">
            <w:pPr>
              <w:pStyle w:val="Heading3"/>
              <w:shd w:val="clear" w:color="auto" w:fill="FFFFFF" w:themeFill="background1"/>
              <w:spacing w:before="0" w:after="450" w:line="336" w:lineRule="atLeast"/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lang w:val="en-US"/>
              </w:rPr>
            </w:pPr>
            <w:r w:rsidRPr="6557247C" w:rsidR="00CF763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Relación de consultas públicas</w:t>
            </w:r>
          </w:p>
        </w:tc>
        <w:tc>
          <w:tcPr>
            <w:tcW w:w="1141" w:type="dxa"/>
            <w:tcMar/>
          </w:tcPr>
          <w:p w:rsidRPr="00C15436" w:rsidR="00CF7632" w:rsidRDefault="00CF7632" w14:paraId="36726279" w14:textId="21BEE8F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tcMar/>
            <w:vAlign w:val="center"/>
          </w:tcPr>
          <w:p w:rsidR="00CF7632" w:rsidRDefault="00EA37DC" w14:paraId="5D3894BF" w14:textId="776BCD66">
            <w:pPr>
              <w:pStyle w:val="ListParagraph"/>
              <w:shd w:val="clear" w:color="auto" w:fill="FFFFFF"/>
              <w:spacing w:after="60" w:line="300" w:lineRule="atLeast"/>
              <w:rPr>
                <w:rStyle w:val="Hyperlink"/>
                <w:rFonts w:cstheme="minorHAnsi"/>
                <w:color w:val="2368AE"/>
                <w:shd w:val="clear" w:color="auto" w:fill="FFFFFF"/>
              </w:rPr>
            </w:pPr>
            <w:hyperlink w:history="1" r:id="rId111">
              <w:r w:rsidRPr="0096089D" w:rsidR="00CF7632">
                <w:rPr>
                  <w:rStyle w:val="Hyperlink"/>
                  <w:rFonts w:cstheme="minorHAnsi"/>
                  <w:shd w:val="clear" w:color="auto" w:fill="FFFFFF"/>
                </w:rPr>
                <w:t>https://bancoagricola.gob.do/transparencia/consulta-publica/relacion-de-consulta-publica/</w:t>
              </w:r>
            </w:hyperlink>
            <w:r w:rsidR="00CF7632">
              <w:rPr>
                <w:rStyle w:val="Hyperlink"/>
                <w:rFonts w:cstheme="minorHAnsi"/>
                <w:color w:val="2368AE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tcMar/>
            <w:vAlign w:val="center"/>
          </w:tcPr>
          <w:p w:rsidR="00CF7632" w:rsidRDefault="0EBB62FC" w14:paraId="5EAF4697" w14:textId="78B59ACC">
            <w:pPr>
              <w:jc w:val="center"/>
            </w:pPr>
            <w:proofErr w:type="gramStart"/>
            <w:r>
              <w:t>Ma</w:t>
            </w:r>
            <w:r w:rsidR="122EA923">
              <w:t>r</w:t>
            </w:r>
            <w:r>
              <w:t xml:space="preserve">zo </w:t>
            </w:r>
            <w:r w:rsidR="00CF7632">
              <w:t xml:space="preserve"> 2023</w:t>
            </w:r>
            <w:proofErr w:type="gramEnd"/>
          </w:p>
        </w:tc>
        <w:tc>
          <w:tcPr>
            <w:tcW w:w="1420" w:type="dxa"/>
            <w:tcMar/>
          </w:tcPr>
          <w:p w:rsidR="00CF7632" w:rsidRDefault="00CF7632" w14:paraId="0533FB95" w14:textId="27505CE1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</w:tbl>
    <w:p w:rsidR="00CF7632" w:rsidP="00CF7632" w:rsidRDefault="00CF7632" w14:paraId="599276BF" w14:textId="77777777">
      <w:pPr>
        <w:rPr>
          <w:b/>
        </w:rPr>
      </w:pPr>
    </w:p>
    <w:p w:rsidRPr="00A76B8A" w:rsidR="00D93DDC" w:rsidP="6557247C" w:rsidRDefault="00D93DDC" w14:paraId="7A736057" w14:textId="6110F5D1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firstLine="720"/>
        <w:jc w:val="left"/>
      </w:pPr>
      <w:r w:rsidRPr="6557247C" w:rsidR="7A70F376">
        <w:rPr>
          <w:b w:val="1"/>
          <w:bCs w:val="1"/>
        </w:rPr>
        <w:t>Mildred Liveth Nuñez Perez</w:t>
      </w:r>
    </w:p>
    <w:p w:rsidRPr="00A76B8A" w:rsidR="00D93DDC" w:rsidP="6557247C" w:rsidRDefault="00D93DDC" w14:paraId="7A1D895A" w14:textId="310787EB">
      <w:pPr>
        <w:spacing w:after="0" w:afterAutospacing="off" w:line="240" w:lineRule="auto"/>
        <w:ind w:left="720" w:firstLine="720"/>
        <w:jc w:val="left"/>
        <w:rPr>
          <w:b w:val="1"/>
          <w:bCs w:val="1"/>
        </w:rPr>
      </w:pPr>
      <w:r w:rsidRPr="6557247C" w:rsidR="34B830FF">
        <w:rPr>
          <w:b w:val="1"/>
          <w:bCs w:val="1"/>
        </w:rPr>
        <w:t xml:space="preserve">Responsable de Acceso a la Información (RAI) </w:t>
      </w:r>
    </w:p>
    <w:p w:rsidRPr="00A76B8A" w:rsidR="00D93DDC" w:rsidP="6557247C" w:rsidRDefault="00D93DDC" w14:paraId="4270B736" w14:textId="4A45E6C1">
      <w:pPr>
        <w:spacing w:after="0" w:afterAutospacing="off" w:line="240" w:lineRule="auto"/>
        <w:ind w:left="720" w:firstLine="720"/>
        <w:jc w:val="left"/>
        <w:rPr>
          <w:b w:val="1"/>
          <w:bCs w:val="1"/>
        </w:rPr>
      </w:pPr>
      <w:r w:rsidRPr="6557247C" w:rsidR="34B830FF">
        <w:rPr>
          <w:b w:val="1"/>
          <w:bCs w:val="1"/>
        </w:rPr>
        <w:t>Tel. 809-</w:t>
      </w:r>
      <w:r w:rsidRPr="6557247C" w:rsidR="2392D09D">
        <w:rPr>
          <w:b w:val="1"/>
          <w:bCs w:val="1"/>
        </w:rPr>
        <w:t>535</w:t>
      </w:r>
      <w:r w:rsidRPr="6557247C" w:rsidR="34B830FF">
        <w:rPr>
          <w:b w:val="1"/>
          <w:bCs w:val="1"/>
        </w:rPr>
        <w:t>-</w:t>
      </w:r>
      <w:r w:rsidRPr="6557247C" w:rsidR="36461A4C">
        <w:rPr>
          <w:b w:val="1"/>
          <w:bCs w:val="1"/>
        </w:rPr>
        <w:t>8088</w:t>
      </w:r>
      <w:r w:rsidRPr="6557247C" w:rsidR="34B830FF">
        <w:rPr>
          <w:b w:val="1"/>
          <w:bCs w:val="1"/>
        </w:rPr>
        <w:t xml:space="preserve">, Ext. </w:t>
      </w:r>
      <w:r w:rsidRPr="6557247C" w:rsidR="3FF1D398">
        <w:rPr>
          <w:b w:val="1"/>
          <w:bCs w:val="1"/>
        </w:rPr>
        <w:t>2004</w:t>
      </w:r>
      <w:r w:rsidRPr="6557247C" w:rsidR="34B830FF">
        <w:rPr>
          <w:b w:val="1"/>
          <w:bCs w:val="1"/>
        </w:rPr>
        <w:t xml:space="preserve"> </w:t>
      </w:r>
    </w:p>
    <w:p w:rsidRPr="00A76B8A" w:rsidR="00D93DDC" w:rsidP="6557247C" w:rsidRDefault="00D93DDC" w14:paraId="506009FE" w14:textId="156F1575">
      <w:pPr>
        <w:spacing w:after="0" w:afterAutospacing="off" w:line="240" w:lineRule="auto"/>
        <w:ind w:left="720" w:firstLine="720"/>
        <w:jc w:val="left"/>
        <w:rPr>
          <w:b w:val="1"/>
          <w:bCs w:val="1"/>
        </w:rPr>
      </w:pPr>
      <w:r w:rsidRPr="6557247C" w:rsidR="4C51F750">
        <w:rPr>
          <w:b w:val="1"/>
          <w:bCs w:val="1"/>
        </w:rPr>
        <w:t>809-796-9798</w:t>
      </w:r>
    </w:p>
    <w:p w:rsidRPr="00A76B8A" w:rsidR="00D93DDC" w:rsidP="6557247C" w:rsidRDefault="00D93DDC" w14:paraId="4E8AD39F" w14:textId="7FE621CD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firstLine="720"/>
        <w:jc w:val="left"/>
        <w:rPr>
          <w:b w:val="1"/>
          <w:bCs w:val="1"/>
        </w:rPr>
      </w:pPr>
      <w:hyperlink r:id="Rc49e783feb02437e">
        <w:r w:rsidRPr="6557247C" w:rsidR="09B1B480">
          <w:rPr>
            <w:rStyle w:val="Hyperlink"/>
            <w:b w:val="1"/>
            <w:bCs w:val="1"/>
          </w:rPr>
          <w:t>olaip@bagricola.gob.do</w:t>
        </w:r>
      </w:hyperlink>
      <w:r w:rsidRPr="6557247C" w:rsidR="5CE3079C">
        <w:rPr>
          <w:b w:val="1"/>
          <w:bCs w:val="1"/>
        </w:rPr>
        <w:t xml:space="preserve"> </w:t>
      </w:r>
    </w:p>
    <w:p w:rsidRPr="00A76B8A" w:rsidR="00D93DDC" w:rsidP="6557247C" w:rsidRDefault="00D93DDC" w14:paraId="76D4A39C" w14:textId="04BDAD46">
      <w:pPr>
        <w:spacing w:after="0" w:afterAutospacing="off" w:line="240" w:lineRule="auto"/>
        <w:ind w:left="720" w:firstLine="720"/>
        <w:jc w:val="left"/>
        <w:rPr>
          <w:b w:val="1"/>
          <w:bCs w:val="1"/>
        </w:rPr>
      </w:pPr>
      <w:hyperlink r:id="R672fde81c60d49f9">
        <w:r w:rsidRPr="6557247C" w:rsidR="65A329FF">
          <w:rPr>
            <w:rStyle w:val="Hyperlink"/>
            <w:b w:val="1"/>
            <w:bCs w:val="1"/>
          </w:rPr>
          <w:t>mi.perez@bagricola.gob.do</w:t>
        </w:r>
      </w:hyperlink>
      <w:r w:rsidRPr="6557247C" w:rsidR="1BC59A7C">
        <w:rPr>
          <w:b w:val="1"/>
          <w:bCs w:val="1"/>
        </w:rPr>
        <w:t xml:space="preserve"> </w:t>
      </w:r>
    </w:p>
    <w:sectPr w:rsidRPr="00A76B8A" w:rsidR="00D93DDC" w:rsidSect="00F43599">
      <w:headerReference w:type="default" r:id="rId1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3599" w:rsidP="00A17ADE" w:rsidRDefault="00F43599" w14:paraId="48E7E110" w14:textId="77777777">
      <w:pPr>
        <w:spacing w:after="0" w:line="240" w:lineRule="auto"/>
      </w:pPr>
      <w:r>
        <w:separator/>
      </w:r>
    </w:p>
  </w:endnote>
  <w:endnote w:type="continuationSeparator" w:id="0">
    <w:p w:rsidR="00F43599" w:rsidP="00A17ADE" w:rsidRDefault="00F43599" w14:paraId="045E2001" w14:textId="77777777">
      <w:pPr>
        <w:spacing w:after="0" w:line="240" w:lineRule="auto"/>
      </w:pPr>
      <w:r>
        <w:continuationSeparator/>
      </w:r>
    </w:p>
  </w:endnote>
  <w:endnote w:type="continuationNotice" w:id="1">
    <w:p w:rsidR="00F43599" w:rsidRDefault="00F43599" w14:paraId="1B87FB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3599" w:rsidP="00A17ADE" w:rsidRDefault="00F43599" w14:paraId="0DA354D1" w14:textId="77777777">
      <w:pPr>
        <w:spacing w:after="0" w:line="240" w:lineRule="auto"/>
      </w:pPr>
      <w:r>
        <w:separator/>
      </w:r>
    </w:p>
  </w:footnote>
  <w:footnote w:type="continuationSeparator" w:id="0">
    <w:p w:rsidR="00F43599" w:rsidP="00A17ADE" w:rsidRDefault="00F43599" w14:paraId="7902071F" w14:textId="77777777">
      <w:pPr>
        <w:spacing w:after="0" w:line="240" w:lineRule="auto"/>
      </w:pPr>
      <w:r>
        <w:continuationSeparator/>
      </w:r>
    </w:p>
  </w:footnote>
  <w:footnote w:type="continuationNotice" w:id="1">
    <w:p w:rsidR="00F43599" w:rsidRDefault="00F43599" w14:paraId="1F7DEB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742CA" w:rsidP="00BF02BC" w:rsidRDefault="009742CA" w14:paraId="1833F818" w14:textId="77777777">
    <w:pPr>
      <w:pStyle w:val="Header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BAGRICOLA</w:t>
    </w:r>
  </w:p>
  <w:p w:rsidR="009742CA" w:rsidP="00BF02BC" w:rsidRDefault="009742CA" w14:paraId="1CC16DA3" w14:textId="77777777">
    <w:pPr>
      <w:pStyle w:val="Header"/>
      <w:jc w:val="center"/>
    </w:pPr>
    <w:r w:rsidRPr="00A17ADE">
      <w:t>Oficina de Acceso a la Información</w:t>
    </w:r>
    <w:r>
      <w:t xml:space="preserve"> Pública – Banco Agrícola de la República Dominicana</w:t>
    </w:r>
  </w:p>
  <w:p w:rsidRPr="00BF02BC" w:rsidR="009742CA" w:rsidP="00BF02BC" w:rsidRDefault="009742CA" w14:paraId="4397D38A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F85E45"/>
    <w:multiLevelType w:val="multilevel"/>
    <w:tmpl w:val="91A0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5619441">
    <w:abstractNumId w:val="0"/>
  </w:num>
  <w:num w:numId="2" w16cid:durableId="1272591902">
    <w:abstractNumId w:val="2"/>
  </w:num>
  <w:num w:numId="3" w16cid:durableId="18221197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C7E"/>
    <w:rsid w:val="000108AF"/>
    <w:rsid w:val="00022647"/>
    <w:rsid w:val="00025A40"/>
    <w:rsid w:val="00025EE9"/>
    <w:rsid w:val="00061C19"/>
    <w:rsid w:val="00062BFA"/>
    <w:rsid w:val="00062C1C"/>
    <w:rsid w:val="000816D0"/>
    <w:rsid w:val="00086888"/>
    <w:rsid w:val="00091EC4"/>
    <w:rsid w:val="000A0C7D"/>
    <w:rsid w:val="000B2163"/>
    <w:rsid w:val="000B7DA2"/>
    <w:rsid w:val="000C0381"/>
    <w:rsid w:val="000C343A"/>
    <w:rsid w:val="000C34B4"/>
    <w:rsid w:val="000D28B9"/>
    <w:rsid w:val="000E4FED"/>
    <w:rsid w:val="000F04A2"/>
    <w:rsid w:val="00107FDF"/>
    <w:rsid w:val="0011073C"/>
    <w:rsid w:val="001130CC"/>
    <w:rsid w:val="00113661"/>
    <w:rsid w:val="00115B8B"/>
    <w:rsid w:val="001245FA"/>
    <w:rsid w:val="001263D8"/>
    <w:rsid w:val="001323D6"/>
    <w:rsid w:val="00134F88"/>
    <w:rsid w:val="00136142"/>
    <w:rsid w:val="00143DB1"/>
    <w:rsid w:val="00164D20"/>
    <w:rsid w:val="001669C8"/>
    <w:rsid w:val="001765B6"/>
    <w:rsid w:val="0017736A"/>
    <w:rsid w:val="001804DB"/>
    <w:rsid w:val="0018285B"/>
    <w:rsid w:val="001877C7"/>
    <w:rsid w:val="00190BA2"/>
    <w:rsid w:val="00195AAB"/>
    <w:rsid w:val="0019FFB8"/>
    <w:rsid w:val="001D2B59"/>
    <w:rsid w:val="001E52BF"/>
    <w:rsid w:val="001F5F2F"/>
    <w:rsid w:val="00206004"/>
    <w:rsid w:val="00206F7F"/>
    <w:rsid w:val="002216F8"/>
    <w:rsid w:val="0022329A"/>
    <w:rsid w:val="00231BB7"/>
    <w:rsid w:val="002503DD"/>
    <w:rsid w:val="0025406D"/>
    <w:rsid w:val="002754D1"/>
    <w:rsid w:val="002810F1"/>
    <w:rsid w:val="002907B4"/>
    <w:rsid w:val="002942D4"/>
    <w:rsid w:val="002950E0"/>
    <w:rsid w:val="002A068F"/>
    <w:rsid w:val="002A08EA"/>
    <w:rsid w:val="002A74AD"/>
    <w:rsid w:val="002B4D8A"/>
    <w:rsid w:val="002C11A2"/>
    <w:rsid w:val="002C22EA"/>
    <w:rsid w:val="002D3E4D"/>
    <w:rsid w:val="002E7F3B"/>
    <w:rsid w:val="002F3B43"/>
    <w:rsid w:val="002F6B4A"/>
    <w:rsid w:val="002F7EEA"/>
    <w:rsid w:val="00305228"/>
    <w:rsid w:val="00310D07"/>
    <w:rsid w:val="003130B3"/>
    <w:rsid w:val="00315E9F"/>
    <w:rsid w:val="00333695"/>
    <w:rsid w:val="003364F6"/>
    <w:rsid w:val="00337745"/>
    <w:rsid w:val="00350AE3"/>
    <w:rsid w:val="00355CC7"/>
    <w:rsid w:val="00367515"/>
    <w:rsid w:val="00370C84"/>
    <w:rsid w:val="0038447B"/>
    <w:rsid w:val="00397FA1"/>
    <w:rsid w:val="003A241D"/>
    <w:rsid w:val="003A5BC3"/>
    <w:rsid w:val="003B2711"/>
    <w:rsid w:val="003B6C24"/>
    <w:rsid w:val="003C32C7"/>
    <w:rsid w:val="003C3CAA"/>
    <w:rsid w:val="003C40E5"/>
    <w:rsid w:val="003C6E72"/>
    <w:rsid w:val="003F0530"/>
    <w:rsid w:val="003F21BC"/>
    <w:rsid w:val="003F6D5E"/>
    <w:rsid w:val="00413117"/>
    <w:rsid w:val="00424815"/>
    <w:rsid w:val="00425175"/>
    <w:rsid w:val="00433ECC"/>
    <w:rsid w:val="004358EE"/>
    <w:rsid w:val="004377B3"/>
    <w:rsid w:val="00440185"/>
    <w:rsid w:val="0044113F"/>
    <w:rsid w:val="00456005"/>
    <w:rsid w:val="00457761"/>
    <w:rsid w:val="0046741C"/>
    <w:rsid w:val="00474EA3"/>
    <w:rsid w:val="0047642B"/>
    <w:rsid w:val="00477EEF"/>
    <w:rsid w:val="004854CB"/>
    <w:rsid w:val="004856DF"/>
    <w:rsid w:val="004937DF"/>
    <w:rsid w:val="004A0832"/>
    <w:rsid w:val="004B16EC"/>
    <w:rsid w:val="004C34C3"/>
    <w:rsid w:val="004C3608"/>
    <w:rsid w:val="004C6C07"/>
    <w:rsid w:val="004D1066"/>
    <w:rsid w:val="004D84B1"/>
    <w:rsid w:val="004F5568"/>
    <w:rsid w:val="00504D19"/>
    <w:rsid w:val="00508C1D"/>
    <w:rsid w:val="00520450"/>
    <w:rsid w:val="005245C7"/>
    <w:rsid w:val="00535360"/>
    <w:rsid w:val="00545982"/>
    <w:rsid w:val="00552FE0"/>
    <w:rsid w:val="005557D2"/>
    <w:rsid w:val="00564A04"/>
    <w:rsid w:val="00565976"/>
    <w:rsid w:val="00566407"/>
    <w:rsid w:val="00566444"/>
    <w:rsid w:val="0056664E"/>
    <w:rsid w:val="00580559"/>
    <w:rsid w:val="00581EB8"/>
    <w:rsid w:val="0058599B"/>
    <w:rsid w:val="00585F61"/>
    <w:rsid w:val="005958F6"/>
    <w:rsid w:val="005B0E36"/>
    <w:rsid w:val="005B5630"/>
    <w:rsid w:val="005C36D4"/>
    <w:rsid w:val="005D03E3"/>
    <w:rsid w:val="005D5390"/>
    <w:rsid w:val="005E79E0"/>
    <w:rsid w:val="005F251C"/>
    <w:rsid w:val="005F3A4B"/>
    <w:rsid w:val="006014FE"/>
    <w:rsid w:val="00603128"/>
    <w:rsid w:val="00604903"/>
    <w:rsid w:val="00612325"/>
    <w:rsid w:val="00620E33"/>
    <w:rsid w:val="006258CB"/>
    <w:rsid w:val="006431B2"/>
    <w:rsid w:val="00652635"/>
    <w:rsid w:val="0065496C"/>
    <w:rsid w:val="00663182"/>
    <w:rsid w:val="006659F1"/>
    <w:rsid w:val="00672AD1"/>
    <w:rsid w:val="00677F3D"/>
    <w:rsid w:val="0068206F"/>
    <w:rsid w:val="0069084B"/>
    <w:rsid w:val="006C2D57"/>
    <w:rsid w:val="006E49BD"/>
    <w:rsid w:val="006F216E"/>
    <w:rsid w:val="006FCE50"/>
    <w:rsid w:val="00701CBC"/>
    <w:rsid w:val="007166E3"/>
    <w:rsid w:val="00722ABF"/>
    <w:rsid w:val="00740D66"/>
    <w:rsid w:val="0074799F"/>
    <w:rsid w:val="0076169C"/>
    <w:rsid w:val="00766A9C"/>
    <w:rsid w:val="00771D2B"/>
    <w:rsid w:val="007731C5"/>
    <w:rsid w:val="0078057C"/>
    <w:rsid w:val="00785724"/>
    <w:rsid w:val="00793025"/>
    <w:rsid w:val="007B3280"/>
    <w:rsid w:val="007B4EE3"/>
    <w:rsid w:val="007B532A"/>
    <w:rsid w:val="007B971B"/>
    <w:rsid w:val="007D0206"/>
    <w:rsid w:val="007D07C3"/>
    <w:rsid w:val="007D6BA0"/>
    <w:rsid w:val="007F5A52"/>
    <w:rsid w:val="007F72AE"/>
    <w:rsid w:val="00803BA5"/>
    <w:rsid w:val="00804323"/>
    <w:rsid w:val="008221C4"/>
    <w:rsid w:val="0083511D"/>
    <w:rsid w:val="00844332"/>
    <w:rsid w:val="00844B03"/>
    <w:rsid w:val="008478F6"/>
    <w:rsid w:val="00871D98"/>
    <w:rsid w:val="00897F1F"/>
    <w:rsid w:val="008A2540"/>
    <w:rsid w:val="008A6C04"/>
    <w:rsid w:val="008B2795"/>
    <w:rsid w:val="008C53C9"/>
    <w:rsid w:val="008D1FC9"/>
    <w:rsid w:val="008D490F"/>
    <w:rsid w:val="008D6B5A"/>
    <w:rsid w:val="008DED74"/>
    <w:rsid w:val="008F1AE6"/>
    <w:rsid w:val="009025FE"/>
    <w:rsid w:val="0090363C"/>
    <w:rsid w:val="00903A3B"/>
    <w:rsid w:val="00905334"/>
    <w:rsid w:val="00916157"/>
    <w:rsid w:val="0091688C"/>
    <w:rsid w:val="009171A6"/>
    <w:rsid w:val="009304A9"/>
    <w:rsid w:val="00931894"/>
    <w:rsid w:val="009336C0"/>
    <w:rsid w:val="00936040"/>
    <w:rsid w:val="009543B4"/>
    <w:rsid w:val="00955E01"/>
    <w:rsid w:val="00966776"/>
    <w:rsid w:val="00971C48"/>
    <w:rsid w:val="009742CA"/>
    <w:rsid w:val="009757D3"/>
    <w:rsid w:val="00985BF6"/>
    <w:rsid w:val="00986A80"/>
    <w:rsid w:val="00992D6B"/>
    <w:rsid w:val="009A6FD7"/>
    <w:rsid w:val="009B0325"/>
    <w:rsid w:val="009B5F89"/>
    <w:rsid w:val="009C74FC"/>
    <w:rsid w:val="009C75DF"/>
    <w:rsid w:val="009F21B1"/>
    <w:rsid w:val="009F5AF5"/>
    <w:rsid w:val="00A02A34"/>
    <w:rsid w:val="00A02F86"/>
    <w:rsid w:val="00A06967"/>
    <w:rsid w:val="00A17ADE"/>
    <w:rsid w:val="00A30F08"/>
    <w:rsid w:val="00A319BD"/>
    <w:rsid w:val="00A76B8A"/>
    <w:rsid w:val="00A91499"/>
    <w:rsid w:val="00A919BA"/>
    <w:rsid w:val="00AA25F8"/>
    <w:rsid w:val="00AB0970"/>
    <w:rsid w:val="00AB2CC8"/>
    <w:rsid w:val="00AC294F"/>
    <w:rsid w:val="00AD2406"/>
    <w:rsid w:val="00AD7A34"/>
    <w:rsid w:val="00AE30FD"/>
    <w:rsid w:val="00AE4F09"/>
    <w:rsid w:val="00AF3F1C"/>
    <w:rsid w:val="00B043EB"/>
    <w:rsid w:val="00B329F6"/>
    <w:rsid w:val="00B457D8"/>
    <w:rsid w:val="00B51ED3"/>
    <w:rsid w:val="00B56399"/>
    <w:rsid w:val="00B63D3F"/>
    <w:rsid w:val="00B73ADB"/>
    <w:rsid w:val="00B93147"/>
    <w:rsid w:val="00BA657B"/>
    <w:rsid w:val="00BB33F9"/>
    <w:rsid w:val="00BC0A0F"/>
    <w:rsid w:val="00BD5273"/>
    <w:rsid w:val="00BD5614"/>
    <w:rsid w:val="00BE25B6"/>
    <w:rsid w:val="00BF02BC"/>
    <w:rsid w:val="00BF68F3"/>
    <w:rsid w:val="00BF6940"/>
    <w:rsid w:val="00C05BDD"/>
    <w:rsid w:val="00C10B51"/>
    <w:rsid w:val="00C15436"/>
    <w:rsid w:val="00C18198"/>
    <w:rsid w:val="00C304B7"/>
    <w:rsid w:val="00C47336"/>
    <w:rsid w:val="00C5119A"/>
    <w:rsid w:val="00C543B9"/>
    <w:rsid w:val="00C582F6"/>
    <w:rsid w:val="00C627EC"/>
    <w:rsid w:val="00C64506"/>
    <w:rsid w:val="00C7053B"/>
    <w:rsid w:val="00C713CE"/>
    <w:rsid w:val="00C84BBE"/>
    <w:rsid w:val="00CA1A82"/>
    <w:rsid w:val="00CB3765"/>
    <w:rsid w:val="00CB7D15"/>
    <w:rsid w:val="00CC5645"/>
    <w:rsid w:val="00CC6CDF"/>
    <w:rsid w:val="00CD06FE"/>
    <w:rsid w:val="00CD0FA6"/>
    <w:rsid w:val="00CD2749"/>
    <w:rsid w:val="00CD33BF"/>
    <w:rsid w:val="00CD4BEE"/>
    <w:rsid w:val="00CD5085"/>
    <w:rsid w:val="00CD5BB9"/>
    <w:rsid w:val="00CF7632"/>
    <w:rsid w:val="00D01653"/>
    <w:rsid w:val="00D05245"/>
    <w:rsid w:val="00D07B3C"/>
    <w:rsid w:val="00D157C7"/>
    <w:rsid w:val="00D21FD5"/>
    <w:rsid w:val="00D365CC"/>
    <w:rsid w:val="00D36B0F"/>
    <w:rsid w:val="00D46FF2"/>
    <w:rsid w:val="00D523B9"/>
    <w:rsid w:val="00D52F8D"/>
    <w:rsid w:val="00D5486F"/>
    <w:rsid w:val="00D609EE"/>
    <w:rsid w:val="00D62B91"/>
    <w:rsid w:val="00D833C5"/>
    <w:rsid w:val="00D90CB1"/>
    <w:rsid w:val="00D93DDC"/>
    <w:rsid w:val="00D97C16"/>
    <w:rsid w:val="00DA34A9"/>
    <w:rsid w:val="00DB2212"/>
    <w:rsid w:val="00DDB5A2"/>
    <w:rsid w:val="00DE08F2"/>
    <w:rsid w:val="00E02E1B"/>
    <w:rsid w:val="00E12035"/>
    <w:rsid w:val="00E12EF2"/>
    <w:rsid w:val="00E27515"/>
    <w:rsid w:val="00E31B1B"/>
    <w:rsid w:val="00E33C0D"/>
    <w:rsid w:val="00E47201"/>
    <w:rsid w:val="00E53293"/>
    <w:rsid w:val="00E5C91E"/>
    <w:rsid w:val="00E622EC"/>
    <w:rsid w:val="00E70E25"/>
    <w:rsid w:val="00E825D1"/>
    <w:rsid w:val="00EA2FD8"/>
    <w:rsid w:val="00EA303A"/>
    <w:rsid w:val="00EA30E7"/>
    <w:rsid w:val="00EA318C"/>
    <w:rsid w:val="00EA37DC"/>
    <w:rsid w:val="00EA5833"/>
    <w:rsid w:val="00EB614D"/>
    <w:rsid w:val="00EB7C0D"/>
    <w:rsid w:val="00EC0753"/>
    <w:rsid w:val="00EC14B7"/>
    <w:rsid w:val="00EC7C73"/>
    <w:rsid w:val="00ED1985"/>
    <w:rsid w:val="00EE200D"/>
    <w:rsid w:val="00EE4CB4"/>
    <w:rsid w:val="00EE6485"/>
    <w:rsid w:val="00EF0B23"/>
    <w:rsid w:val="00EF6D87"/>
    <w:rsid w:val="00F00106"/>
    <w:rsid w:val="00F018FE"/>
    <w:rsid w:val="00F04CB3"/>
    <w:rsid w:val="00F1089A"/>
    <w:rsid w:val="00F146D1"/>
    <w:rsid w:val="00F33230"/>
    <w:rsid w:val="00F33AA1"/>
    <w:rsid w:val="00F3456C"/>
    <w:rsid w:val="00F35AFF"/>
    <w:rsid w:val="00F43599"/>
    <w:rsid w:val="00F515F4"/>
    <w:rsid w:val="00F51E7F"/>
    <w:rsid w:val="00F554C5"/>
    <w:rsid w:val="00F7012F"/>
    <w:rsid w:val="00F72210"/>
    <w:rsid w:val="00F87D18"/>
    <w:rsid w:val="00FB3E2B"/>
    <w:rsid w:val="00FB76FD"/>
    <w:rsid w:val="00FC4215"/>
    <w:rsid w:val="0122049E"/>
    <w:rsid w:val="012926DF"/>
    <w:rsid w:val="012C86F2"/>
    <w:rsid w:val="0134D116"/>
    <w:rsid w:val="016115BE"/>
    <w:rsid w:val="0198C5C0"/>
    <w:rsid w:val="01BD968F"/>
    <w:rsid w:val="01DF352D"/>
    <w:rsid w:val="01F7ABBE"/>
    <w:rsid w:val="02032D65"/>
    <w:rsid w:val="02053BCE"/>
    <w:rsid w:val="020D14BE"/>
    <w:rsid w:val="02538328"/>
    <w:rsid w:val="026D9B80"/>
    <w:rsid w:val="02735FE7"/>
    <w:rsid w:val="027C05D8"/>
    <w:rsid w:val="027E0DC9"/>
    <w:rsid w:val="02ADC37C"/>
    <w:rsid w:val="0323A8C9"/>
    <w:rsid w:val="033414A4"/>
    <w:rsid w:val="03463DDA"/>
    <w:rsid w:val="0349910E"/>
    <w:rsid w:val="03511796"/>
    <w:rsid w:val="036CAE62"/>
    <w:rsid w:val="03850386"/>
    <w:rsid w:val="0394AC8A"/>
    <w:rsid w:val="039ECD9C"/>
    <w:rsid w:val="03A5C21F"/>
    <w:rsid w:val="03AA1823"/>
    <w:rsid w:val="03CEF5D6"/>
    <w:rsid w:val="03D859E9"/>
    <w:rsid w:val="03DCD2FD"/>
    <w:rsid w:val="03E55458"/>
    <w:rsid w:val="03FA1047"/>
    <w:rsid w:val="04111366"/>
    <w:rsid w:val="04157FE1"/>
    <w:rsid w:val="043B2335"/>
    <w:rsid w:val="043E912D"/>
    <w:rsid w:val="04695C29"/>
    <w:rsid w:val="04900D78"/>
    <w:rsid w:val="04C348A6"/>
    <w:rsid w:val="04C34AB0"/>
    <w:rsid w:val="04FC49AB"/>
    <w:rsid w:val="0518BF93"/>
    <w:rsid w:val="051917ED"/>
    <w:rsid w:val="052BAB7B"/>
    <w:rsid w:val="0549237B"/>
    <w:rsid w:val="055917AF"/>
    <w:rsid w:val="058DD8BC"/>
    <w:rsid w:val="059A37F6"/>
    <w:rsid w:val="05C3BC48"/>
    <w:rsid w:val="05CE1C70"/>
    <w:rsid w:val="05D0D2D6"/>
    <w:rsid w:val="05D5A24F"/>
    <w:rsid w:val="061B4355"/>
    <w:rsid w:val="062A446D"/>
    <w:rsid w:val="063D8BAE"/>
    <w:rsid w:val="0680222D"/>
    <w:rsid w:val="0682DCD0"/>
    <w:rsid w:val="06D1DBEA"/>
    <w:rsid w:val="06D52A70"/>
    <w:rsid w:val="06D54A5C"/>
    <w:rsid w:val="06EC44B2"/>
    <w:rsid w:val="06F8AB40"/>
    <w:rsid w:val="072257AD"/>
    <w:rsid w:val="07499E23"/>
    <w:rsid w:val="074C3092"/>
    <w:rsid w:val="0751DD42"/>
    <w:rsid w:val="07704624"/>
    <w:rsid w:val="0774C154"/>
    <w:rsid w:val="077AEC95"/>
    <w:rsid w:val="07889782"/>
    <w:rsid w:val="0789182E"/>
    <w:rsid w:val="07981528"/>
    <w:rsid w:val="079B17F2"/>
    <w:rsid w:val="07A4002E"/>
    <w:rsid w:val="08068B2B"/>
    <w:rsid w:val="0813A81E"/>
    <w:rsid w:val="082F9789"/>
    <w:rsid w:val="084DE38D"/>
    <w:rsid w:val="088D03FF"/>
    <w:rsid w:val="08909E74"/>
    <w:rsid w:val="0897085B"/>
    <w:rsid w:val="089CD2A5"/>
    <w:rsid w:val="08AF682C"/>
    <w:rsid w:val="08C62617"/>
    <w:rsid w:val="08DD4ACE"/>
    <w:rsid w:val="09061CD3"/>
    <w:rsid w:val="09292E36"/>
    <w:rsid w:val="0940CA81"/>
    <w:rsid w:val="094F7E9D"/>
    <w:rsid w:val="097FABA8"/>
    <w:rsid w:val="09853A52"/>
    <w:rsid w:val="09A730BD"/>
    <w:rsid w:val="09B1B480"/>
    <w:rsid w:val="09B44D59"/>
    <w:rsid w:val="09FAD037"/>
    <w:rsid w:val="0A06BE5E"/>
    <w:rsid w:val="0A676403"/>
    <w:rsid w:val="0A687DC9"/>
    <w:rsid w:val="0A9CC969"/>
    <w:rsid w:val="0AACF0D7"/>
    <w:rsid w:val="0ACDDAE7"/>
    <w:rsid w:val="0AD715AF"/>
    <w:rsid w:val="0AFFE5BF"/>
    <w:rsid w:val="0B0220C8"/>
    <w:rsid w:val="0B1072EE"/>
    <w:rsid w:val="0B113BAA"/>
    <w:rsid w:val="0B480435"/>
    <w:rsid w:val="0B682CDE"/>
    <w:rsid w:val="0B700EAF"/>
    <w:rsid w:val="0B79196E"/>
    <w:rsid w:val="0B8DFB85"/>
    <w:rsid w:val="0BFCAE47"/>
    <w:rsid w:val="0C0178B4"/>
    <w:rsid w:val="0C43AF2F"/>
    <w:rsid w:val="0C726947"/>
    <w:rsid w:val="0C80DB72"/>
    <w:rsid w:val="0CB09E0F"/>
    <w:rsid w:val="0CB3EF76"/>
    <w:rsid w:val="0CC23551"/>
    <w:rsid w:val="0CD0CE3D"/>
    <w:rsid w:val="0CFC29AF"/>
    <w:rsid w:val="0D17C1B1"/>
    <w:rsid w:val="0D405B7E"/>
    <w:rsid w:val="0D47054D"/>
    <w:rsid w:val="0D5B0BAF"/>
    <w:rsid w:val="0DA199FF"/>
    <w:rsid w:val="0DAE580C"/>
    <w:rsid w:val="0DC8C7D9"/>
    <w:rsid w:val="0DF240F7"/>
    <w:rsid w:val="0E0A5976"/>
    <w:rsid w:val="0E1C404A"/>
    <w:rsid w:val="0E1CCB34"/>
    <w:rsid w:val="0E3426FA"/>
    <w:rsid w:val="0E35E4A8"/>
    <w:rsid w:val="0E3FF836"/>
    <w:rsid w:val="0E4AFE76"/>
    <w:rsid w:val="0E7F49B3"/>
    <w:rsid w:val="0E80EA9F"/>
    <w:rsid w:val="0E87780B"/>
    <w:rsid w:val="0E9183D3"/>
    <w:rsid w:val="0E9A80DA"/>
    <w:rsid w:val="0EBB62FC"/>
    <w:rsid w:val="0EC8A358"/>
    <w:rsid w:val="0ED271DF"/>
    <w:rsid w:val="0EDCED89"/>
    <w:rsid w:val="0F1051AA"/>
    <w:rsid w:val="0F302344"/>
    <w:rsid w:val="0F3F20AF"/>
    <w:rsid w:val="0F3F2FAF"/>
    <w:rsid w:val="0F524F5C"/>
    <w:rsid w:val="0F568646"/>
    <w:rsid w:val="0F57C814"/>
    <w:rsid w:val="0F6F585A"/>
    <w:rsid w:val="0F7DC41E"/>
    <w:rsid w:val="0F823FC7"/>
    <w:rsid w:val="0F90A667"/>
    <w:rsid w:val="0F97BFA4"/>
    <w:rsid w:val="0F998FCD"/>
    <w:rsid w:val="0FB0B362"/>
    <w:rsid w:val="0FD70D2C"/>
    <w:rsid w:val="0FF04484"/>
    <w:rsid w:val="0FF84C7A"/>
    <w:rsid w:val="101D8ADC"/>
    <w:rsid w:val="102A17C4"/>
    <w:rsid w:val="1054E373"/>
    <w:rsid w:val="106263B9"/>
    <w:rsid w:val="108A4F3C"/>
    <w:rsid w:val="1096DA4D"/>
    <w:rsid w:val="1096F004"/>
    <w:rsid w:val="10B309B1"/>
    <w:rsid w:val="10B6D470"/>
    <w:rsid w:val="10D3F6DA"/>
    <w:rsid w:val="10DB759C"/>
    <w:rsid w:val="10F2A9B5"/>
    <w:rsid w:val="110D5FF1"/>
    <w:rsid w:val="1117D807"/>
    <w:rsid w:val="11369C9F"/>
    <w:rsid w:val="113DA986"/>
    <w:rsid w:val="113E08F0"/>
    <w:rsid w:val="1144B339"/>
    <w:rsid w:val="114CA57A"/>
    <w:rsid w:val="116BA0F7"/>
    <w:rsid w:val="118C14E5"/>
    <w:rsid w:val="11A1A395"/>
    <w:rsid w:val="11A612C7"/>
    <w:rsid w:val="11FE69FC"/>
    <w:rsid w:val="1208E082"/>
    <w:rsid w:val="12190A66"/>
    <w:rsid w:val="1223F701"/>
    <w:rsid w:val="122EA923"/>
    <w:rsid w:val="1230D97F"/>
    <w:rsid w:val="125CF463"/>
    <w:rsid w:val="12713BE3"/>
    <w:rsid w:val="12774380"/>
    <w:rsid w:val="12887C58"/>
    <w:rsid w:val="12B9254B"/>
    <w:rsid w:val="12B9A0C9"/>
    <w:rsid w:val="12F8E694"/>
    <w:rsid w:val="12FF405C"/>
    <w:rsid w:val="1312BD97"/>
    <w:rsid w:val="131E2580"/>
    <w:rsid w:val="132AE8C8"/>
    <w:rsid w:val="1352F035"/>
    <w:rsid w:val="13BB6C6A"/>
    <w:rsid w:val="13F314BA"/>
    <w:rsid w:val="13F79AE8"/>
    <w:rsid w:val="13FEA48C"/>
    <w:rsid w:val="1402A034"/>
    <w:rsid w:val="1410A6C8"/>
    <w:rsid w:val="142BBC6A"/>
    <w:rsid w:val="142F9665"/>
    <w:rsid w:val="14320727"/>
    <w:rsid w:val="1434F43A"/>
    <w:rsid w:val="143A1459"/>
    <w:rsid w:val="143F1F4A"/>
    <w:rsid w:val="1444144F"/>
    <w:rsid w:val="146021E3"/>
    <w:rsid w:val="14604ADC"/>
    <w:rsid w:val="1464D427"/>
    <w:rsid w:val="1468488C"/>
    <w:rsid w:val="14696D76"/>
    <w:rsid w:val="147DFFAF"/>
    <w:rsid w:val="149534D2"/>
    <w:rsid w:val="149C7A52"/>
    <w:rsid w:val="14A6C998"/>
    <w:rsid w:val="14AD360A"/>
    <w:rsid w:val="14B04152"/>
    <w:rsid w:val="14C33DD6"/>
    <w:rsid w:val="14DE907D"/>
    <w:rsid w:val="14EA67B7"/>
    <w:rsid w:val="14F39E18"/>
    <w:rsid w:val="14FB9A68"/>
    <w:rsid w:val="150BF4E0"/>
    <w:rsid w:val="150C884F"/>
    <w:rsid w:val="15312F8C"/>
    <w:rsid w:val="154B3A3B"/>
    <w:rsid w:val="1586E21B"/>
    <w:rsid w:val="15956CFF"/>
    <w:rsid w:val="159EEDA6"/>
    <w:rsid w:val="15BE8DFF"/>
    <w:rsid w:val="15CBCC6B"/>
    <w:rsid w:val="15E13413"/>
    <w:rsid w:val="16183139"/>
    <w:rsid w:val="16233DDA"/>
    <w:rsid w:val="163F91E5"/>
    <w:rsid w:val="1640931D"/>
    <w:rsid w:val="16545081"/>
    <w:rsid w:val="16559B2E"/>
    <w:rsid w:val="1655E70B"/>
    <w:rsid w:val="165C47CD"/>
    <w:rsid w:val="165F1719"/>
    <w:rsid w:val="16655087"/>
    <w:rsid w:val="16833335"/>
    <w:rsid w:val="16A7590A"/>
    <w:rsid w:val="16D25BF0"/>
    <w:rsid w:val="170982AB"/>
    <w:rsid w:val="17126454"/>
    <w:rsid w:val="17267F2D"/>
    <w:rsid w:val="17278AC4"/>
    <w:rsid w:val="1727A996"/>
    <w:rsid w:val="1728DDC6"/>
    <w:rsid w:val="174E642D"/>
    <w:rsid w:val="174F7775"/>
    <w:rsid w:val="175B693D"/>
    <w:rsid w:val="178F8400"/>
    <w:rsid w:val="17D49125"/>
    <w:rsid w:val="17D74FC2"/>
    <w:rsid w:val="17D7ACDD"/>
    <w:rsid w:val="1801456C"/>
    <w:rsid w:val="18122CD7"/>
    <w:rsid w:val="184EF38F"/>
    <w:rsid w:val="1865DCFA"/>
    <w:rsid w:val="188307F2"/>
    <w:rsid w:val="18A85757"/>
    <w:rsid w:val="18BB4EF1"/>
    <w:rsid w:val="18CD7F63"/>
    <w:rsid w:val="18DB628D"/>
    <w:rsid w:val="18FEE427"/>
    <w:rsid w:val="1934B924"/>
    <w:rsid w:val="19541BE5"/>
    <w:rsid w:val="19653BB2"/>
    <w:rsid w:val="196DF109"/>
    <w:rsid w:val="197B3A11"/>
    <w:rsid w:val="19B67F3F"/>
    <w:rsid w:val="19DF5851"/>
    <w:rsid w:val="19EA6D58"/>
    <w:rsid w:val="1A0477FE"/>
    <w:rsid w:val="1A0A5129"/>
    <w:rsid w:val="1A5CB0D9"/>
    <w:rsid w:val="1A6905B4"/>
    <w:rsid w:val="1A6D6414"/>
    <w:rsid w:val="1A78BDE9"/>
    <w:rsid w:val="1AAFB2CF"/>
    <w:rsid w:val="1B0D6F93"/>
    <w:rsid w:val="1B2F5D7E"/>
    <w:rsid w:val="1B3C12A6"/>
    <w:rsid w:val="1B6B5A2D"/>
    <w:rsid w:val="1B6BA368"/>
    <w:rsid w:val="1B7A600A"/>
    <w:rsid w:val="1B8154E5"/>
    <w:rsid w:val="1BC59A7C"/>
    <w:rsid w:val="1BC6D516"/>
    <w:rsid w:val="1BD43594"/>
    <w:rsid w:val="1BF7573E"/>
    <w:rsid w:val="1BF806CF"/>
    <w:rsid w:val="1BFCA7E9"/>
    <w:rsid w:val="1BFCAB18"/>
    <w:rsid w:val="1C1C1175"/>
    <w:rsid w:val="1C1EB46B"/>
    <w:rsid w:val="1C2B4622"/>
    <w:rsid w:val="1C2DF241"/>
    <w:rsid w:val="1C2F5E9E"/>
    <w:rsid w:val="1C4BFA19"/>
    <w:rsid w:val="1C5CFFBA"/>
    <w:rsid w:val="1C75C7AC"/>
    <w:rsid w:val="1C7CC0F5"/>
    <w:rsid w:val="1CB3FC2B"/>
    <w:rsid w:val="1CBE08E9"/>
    <w:rsid w:val="1CC7BA26"/>
    <w:rsid w:val="1CEEF70B"/>
    <w:rsid w:val="1D0B9805"/>
    <w:rsid w:val="1D134ECB"/>
    <w:rsid w:val="1D5D925F"/>
    <w:rsid w:val="1DCCDDE8"/>
    <w:rsid w:val="1DD80737"/>
    <w:rsid w:val="1DDAE294"/>
    <w:rsid w:val="1DDB1D75"/>
    <w:rsid w:val="1E045998"/>
    <w:rsid w:val="1E092316"/>
    <w:rsid w:val="1E16013A"/>
    <w:rsid w:val="1E1C929F"/>
    <w:rsid w:val="1E20FFB7"/>
    <w:rsid w:val="1E2294A7"/>
    <w:rsid w:val="1E37CEC8"/>
    <w:rsid w:val="1E3C0DA5"/>
    <w:rsid w:val="1E3F2866"/>
    <w:rsid w:val="1E51EE3C"/>
    <w:rsid w:val="1E670B1D"/>
    <w:rsid w:val="1E743411"/>
    <w:rsid w:val="1E77266E"/>
    <w:rsid w:val="1E8AB805"/>
    <w:rsid w:val="1E96CFBF"/>
    <w:rsid w:val="1EBB42A7"/>
    <w:rsid w:val="1EBBE65E"/>
    <w:rsid w:val="1EC675AC"/>
    <w:rsid w:val="1ECD2D40"/>
    <w:rsid w:val="1EEA3FA7"/>
    <w:rsid w:val="1F3D2303"/>
    <w:rsid w:val="1F4052D4"/>
    <w:rsid w:val="1F503BA4"/>
    <w:rsid w:val="1F861433"/>
    <w:rsid w:val="1F8D5B48"/>
    <w:rsid w:val="1F9E95A2"/>
    <w:rsid w:val="1FA187C5"/>
    <w:rsid w:val="1FAB596A"/>
    <w:rsid w:val="1FAC9E51"/>
    <w:rsid w:val="1FFCCC19"/>
    <w:rsid w:val="201842F2"/>
    <w:rsid w:val="20198BDF"/>
    <w:rsid w:val="2053C312"/>
    <w:rsid w:val="20A5D62B"/>
    <w:rsid w:val="20C1CB6B"/>
    <w:rsid w:val="20E97018"/>
    <w:rsid w:val="20FB1947"/>
    <w:rsid w:val="210BE220"/>
    <w:rsid w:val="2131BD1F"/>
    <w:rsid w:val="21396403"/>
    <w:rsid w:val="213D8B79"/>
    <w:rsid w:val="21526662"/>
    <w:rsid w:val="21A49D1B"/>
    <w:rsid w:val="21AB432F"/>
    <w:rsid w:val="21C44EEE"/>
    <w:rsid w:val="21C5A837"/>
    <w:rsid w:val="21D4B680"/>
    <w:rsid w:val="21D98F0C"/>
    <w:rsid w:val="21E7405B"/>
    <w:rsid w:val="21EC6A58"/>
    <w:rsid w:val="21F31451"/>
    <w:rsid w:val="220ADA03"/>
    <w:rsid w:val="220EA325"/>
    <w:rsid w:val="2212F252"/>
    <w:rsid w:val="221F7ED3"/>
    <w:rsid w:val="224719A6"/>
    <w:rsid w:val="2258C5F4"/>
    <w:rsid w:val="2260446C"/>
    <w:rsid w:val="22835BE2"/>
    <w:rsid w:val="228EC0CD"/>
    <w:rsid w:val="22A2AA36"/>
    <w:rsid w:val="22B98349"/>
    <w:rsid w:val="22BC1AF6"/>
    <w:rsid w:val="22D78C0B"/>
    <w:rsid w:val="22DCC208"/>
    <w:rsid w:val="22DE5F00"/>
    <w:rsid w:val="22E98533"/>
    <w:rsid w:val="22EEB056"/>
    <w:rsid w:val="2306A362"/>
    <w:rsid w:val="231475EC"/>
    <w:rsid w:val="23617898"/>
    <w:rsid w:val="2392D09D"/>
    <w:rsid w:val="23A38430"/>
    <w:rsid w:val="23A5A82B"/>
    <w:rsid w:val="23AA896C"/>
    <w:rsid w:val="23DFC822"/>
    <w:rsid w:val="23E25ADA"/>
    <w:rsid w:val="23EB7CFE"/>
    <w:rsid w:val="2406BA86"/>
    <w:rsid w:val="24188BCA"/>
    <w:rsid w:val="2421B38B"/>
    <w:rsid w:val="246DABBE"/>
    <w:rsid w:val="2477954C"/>
    <w:rsid w:val="248355C8"/>
    <w:rsid w:val="24849F38"/>
    <w:rsid w:val="24883594"/>
    <w:rsid w:val="24970BE0"/>
    <w:rsid w:val="24A59F08"/>
    <w:rsid w:val="24A69AD2"/>
    <w:rsid w:val="24C1B092"/>
    <w:rsid w:val="24CC52E4"/>
    <w:rsid w:val="24E02FE7"/>
    <w:rsid w:val="250495C0"/>
    <w:rsid w:val="251231F1"/>
    <w:rsid w:val="253708A8"/>
    <w:rsid w:val="256E819E"/>
    <w:rsid w:val="2591B689"/>
    <w:rsid w:val="25B136E5"/>
    <w:rsid w:val="25B5AA50"/>
    <w:rsid w:val="25B9E9AE"/>
    <w:rsid w:val="25CFAFDC"/>
    <w:rsid w:val="25D5726E"/>
    <w:rsid w:val="25D59D96"/>
    <w:rsid w:val="25DACC76"/>
    <w:rsid w:val="25DFA03B"/>
    <w:rsid w:val="25F58133"/>
    <w:rsid w:val="2600A5BE"/>
    <w:rsid w:val="26495594"/>
    <w:rsid w:val="2651F19F"/>
    <w:rsid w:val="265640CC"/>
    <w:rsid w:val="2658F35F"/>
    <w:rsid w:val="265A9665"/>
    <w:rsid w:val="26A57E7B"/>
    <w:rsid w:val="26BB4904"/>
    <w:rsid w:val="26CDF3E6"/>
    <w:rsid w:val="26D02647"/>
    <w:rsid w:val="26ED3902"/>
    <w:rsid w:val="26F30FEE"/>
    <w:rsid w:val="27104B0E"/>
    <w:rsid w:val="27152EBE"/>
    <w:rsid w:val="271A744B"/>
    <w:rsid w:val="27329322"/>
    <w:rsid w:val="273D5338"/>
    <w:rsid w:val="27483549"/>
    <w:rsid w:val="275B6D34"/>
    <w:rsid w:val="27980CE1"/>
    <w:rsid w:val="27992678"/>
    <w:rsid w:val="27B9E29B"/>
    <w:rsid w:val="27BA9905"/>
    <w:rsid w:val="27BCBA89"/>
    <w:rsid w:val="27BFE738"/>
    <w:rsid w:val="27F99271"/>
    <w:rsid w:val="2817B52D"/>
    <w:rsid w:val="281C7F79"/>
    <w:rsid w:val="282A9871"/>
    <w:rsid w:val="28446FD2"/>
    <w:rsid w:val="284A3A1A"/>
    <w:rsid w:val="28541C41"/>
    <w:rsid w:val="2868CCFF"/>
    <w:rsid w:val="2876769C"/>
    <w:rsid w:val="289F1A2E"/>
    <w:rsid w:val="28A3C5DC"/>
    <w:rsid w:val="28D53A2B"/>
    <w:rsid w:val="2932DF7C"/>
    <w:rsid w:val="293C7759"/>
    <w:rsid w:val="2950C730"/>
    <w:rsid w:val="29957B06"/>
    <w:rsid w:val="299B99B9"/>
    <w:rsid w:val="29AA6C72"/>
    <w:rsid w:val="29B3BDD9"/>
    <w:rsid w:val="29B5FC93"/>
    <w:rsid w:val="29CB15D8"/>
    <w:rsid w:val="29D7A35A"/>
    <w:rsid w:val="2A20762B"/>
    <w:rsid w:val="2A243AFD"/>
    <w:rsid w:val="2A43B9FA"/>
    <w:rsid w:val="2A7521D3"/>
    <w:rsid w:val="2A80AF8B"/>
    <w:rsid w:val="2A999C09"/>
    <w:rsid w:val="2ABBE1E9"/>
    <w:rsid w:val="2ADBDDE3"/>
    <w:rsid w:val="2AE93B54"/>
    <w:rsid w:val="2B53D35F"/>
    <w:rsid w:val="2B579ACC"/>
    <w:rsid w:val="2B692E57"/>
    <w:rsid w:val="2B852384"/>
    <w:rsid w:val="2B959534"/>
    <w:rsid w:val="2B9B2D25"/>
    <w:rsid w:val="2BA1F3A2"/>
    <w:rsid w:val="2BA83FFD"/>
    <w:rsid w:val="2BA95DB4"/>
    <w:rsid w:val="2BBB1BD6"/>
    <w:rsid w:val="2BE2EC81"/>
    <w:rsid w:val="2BE76D5D"/>
    <w:rsid w:val="2BECAD3D"/>
    <w:rsid w:val="2C021D25"/>
    <w:rsid w:val="2C1A71AF"/>
    <w:rsid w:val="2C333E3A"/>
    <w:rsid w:val="2C3E7E3F"/>
    <w:rsid w:val="2C4BE0D3"/>
    <w:rsid w:val="2CA57CE2"/>
    <w:rsid w:val="2CCF5A4C"/>
    <w:rsid w:val="2CF6C019"/>
    <w:rsid w:val="2CFB3656"/>
    <w:rsid w:val="2D0F210E"/>
    <w:rsid w:val="2D1BAADD"/>
    <w:rsid w:val="2D35BA0D"/>
    <w:rsid w:val="2D36A76A"/>
    <w:rsid w:val="2D4847AC"/>
    <w:rsid w:val="2D53BD56"/>
    <w:rsid w:val="2D60B7E5"/>
    <w:rsid w:val="2D7837CE"/>
    <w:rsid w:val="2D87A68B"/>
    <w:rsid w:val="2DDC4F65"/>
    <w:rsid w:val="2DE9FC2D"/>
    <w:rsid w:val="2DEE7D7C"/>
    <w:rsid w:val="2E042C12"/>
    <w:rsid w:val="2E0829B9"/>
    <w:rsid w:val="2E096FD0"/>
    <w:rsid w:val="2E0ACB9A"/>
    <w:rsid w:val="2E155ED1"/>
    <w:rsid w:val="2E18B048"/>
    <w:rsid w:val="2E398ED5"/>
    <w:rsid w:val="2E428A4E"/>
    <w:rsid w:val="2E55E848"/>
    <w:rsid w:val="2E67BE4F"/>
    <w:rsid w:val="2E85F9C9"/>
    <w:rsid w:val="2E92E951"/>
    <w:rsid w:val="2EBD3A19"/>
    <w:rsid w:val="2ECAF20C"/>
    <w:rsid w:val="2ECD78C6"/>
    <w:rsid w:val="2EDCABD0"/>
    <w:rsid w:val="2EE0784D"/>
    <w:rsid w:val="2EEC0213"/>
    <w:rsid w:val="2EF4D4AB"/>
    <w:rsid w:val="2EF72D1B"/>
    <w:rsid w:val="2EFE3461"/>
    <w:rsid w:val="2F037423"/>
    <w:rsid w:val="2F3037CE"/>
    <w:rsid w:val="2F3BE835"/>
    <w:rsid w:val="2F4F727A"/>
    <w:rsid w:val="2F646873"/>
    <w:rsid w:val="2F6BE853"/>
    <w:rsid w:val="2F856832"/>
    <w:rsid w:val="2FAC0012"/>
    <w:rsid w:val="2FBADE19"/>
    <w:rsid w:val="2FD69161"/>
    <w:rsid w:val="2FD9AF36"/>
    <w:rsid w:val="2FDB33BA"/>
    <w:rsid w:val="2FFCB7A3"/>
    <w:rsid w:val="2FFE4EF2"/>
    <w:rsid w:val="3012E253"/>
    <w:rsid w:val="3014974B"/>
    <w:rsid w:val="3027137A"/>
    <w:rsid w:val="302A6258"/>
    <w:rsid w:val="3058422B"/>
    <w:rsid w:val="305ED437"/>
    <w:rsid w:val="3069FEE1"/>
    <w:rsid w:val="306C8ABA"/>
    <w:rsid w:val="3078EE59"/>
    <w:rsid w:val="3083691A"/>
    <w:rsid w:val="30BADE80"/>
    <w:rsid w:val="30CC8BBA"/>
    <w:rsid w:val="30D1EA4E"/>
    <w:rsid w:val="30EDF6C7"/>
    <w:rsid w:val="30F49A49"/>
    <w:rsid w:val="30FAE05E"/>
    <w:rsid w:val="30FB5579"/>
    <w:rsid w:val="30FE9096"/>
    <w:rsid w:val="311952F3"/>
    <w:rsid w:val="311BBEE6"/>
    <w:rsid w:val="312C8DB5"/>
    <w:rsid w:val="314C553B"/>
    <w:rsid w:val="316A7D0A"/>
    <w:rsid w:val="318DAC0A"/>
    <w:rsid w:val="3195E17F"/>
    <w:rsid w:val="31C06A42"/>
    <w:rsid w:val="31C5222E"/>
    <w:rsid w:val="31D9298B"/>
    <w:rsid w:val="32045181"/>
    <w:rsid w:val="3218798D"/>
    <w:rsid w:val="32283FDC"/>
    <w:rsid w:val="323FF003"/>
    <w:rsid w:val="3246631E"/>
    <w:rsid w:val="32A1D35A"/>
    <w:rsid w:val="32A5E78F"/>
    <w:rsid w:val="32B7F9C7"/>
    <w:rsid w:val="32C2E36A"/>
    <w:rsid w:val="32E94F6F"/>
    <w:rsid w:val="33490C94"/>
    <w:rsid w:val="3375B772"/>
    <w:rsid w:val="3386FF7B"/>
    <w:rsid w:val="3397A723"/>
    <w:rsid w:val="33BD8BBD"/>
    <w:rsid w:val="33EBEC72"/>
    <w:rsid w:val="33ECA50E"/>
    <w:rsid w:val="33F12359"/>
    <w:rsid w:val="33F27F42"/>
    <w:rsid w:val="33FC9BF1"/>
    <w:rsid w:val="3448D3D3"/>
    <w:rsid w:val="344A5439"/>
    <w:rsid w:val="3465F9F1"/>
    <w:rsid w:val="3474CE08"/>
    <w:rsid w:val="3486F05D"/>
    <w:rsid w:val="34ADB276"/>
    <w:rsid w:val="34B830FF"/>
    <w:rsid w:val="34C68A5B"/>
    <w:rsid w:val="34CCAD9B"/>
    <w:rsid w:val="34D09C67"/>
    <w:rsid w:val="34FE23C9"/>
    <w:rsid w:val="352D311E"/>
    <w:rsid w:val="353D8945"/>
    <w:rsid w:val="3553C194"/>
    <w:rsid w:val="3576516C"/>
    <w:rsid w:val="358C1DE4"/>
    <w:rsid w:val="359E6BA9"/>
    <w:rsid w:val="35A0D043"/>
    <w:rsid w:val="35BF904A"/>
    <w:rsid w:val="35C51E52"/>
    <w:rsid w:val="35CFD7AE"/>
    <w:rsid w:val="35D008E2"/>
    <w:rsid w:val="35FE0579"/>
    <w:rsid w:val="3603D33D"/>
    <w:rsid w:val="3621357F"/>
    <w:rsid w:val="3623BCAC"/>
    <w:rsid w:val="36420622"/>
    <w:rsid w:val="36461A4C"/>
    <w:rsid w:val="3680F2BB"/>
    <w:rsid w:val="369AED62"/>
    <w:rsid w:val="36A04770"/>
    <w:rsid w:val="36A94BBD"/>
    <w:rsid w:val="36B9AEA1"/>
    <w:rsid w:val="36BD7598"/>
    <w:rsid w:val="36E863D1"/>
    <w:rsid w:val="372B3F8D"/>
    <w:rsid w:val="373C4043"/>
    <w:rsid w:val="37590CA8"/>
    <w:rsid w:val="375B173C"/>
    <w:rsid w:val="3767B5C5"/>
    <w:rsid w:val="378E2600"/>
    <w:rsid w:val="37A3B581"/>
    <w:rsid w:val="37A73BFB"/>
    <w:rsid w:val="37C1CE90"/>
    <w:rsid w:val="37D03F85"/>
    <w:rsid w:val="381B656C"/>
    <w:rsid w:val="382EF319"/>
    <w:rsid w:val="383EB283"/>
    <w:rsid w:val="3899B37A"/>
    <w:rsid w:val="38A1D115"/>
    <w:rsid w:val="38D0DB72"/>
    <w:rsid w:val="3903BACE"/>
    <w:rsid w:val="390CB8EB"/>
    <w:rsid w:val="39116E96"/>
    <w:rsid w:val="39182B97"/>
    <w:rsid w:val="3924B610"/>
    <w:rsid w:val="394CC6B5"/>
    <w:rsid w:val="395EA903"/>
    <w:rsid w:val="395F6337"/>
    <w:rsid w:val="398980C9"/>
    <w:rsid w:val="399C8491"/>
    <w:rsid w:val="39AB1D11"/>
    <w:rsid w:val="39AD547B"/>
    <w:rsid w:val="39BB492B"/>
    <w:rsid w:val="39BDDC72"/>
    <w:rsid w:val="39CCA382"/>
    <w:rsid w:val="39CDC050"/>
    <w:rsid w:val="39CF5C64"/>
    <w:rsid w:val="39E15C0F"/>
    <w:rsid w:val="3A105E09"/>
    <w:rsid w:val="3A13DD46"/>
    <w:rsid w:val="3A188838"/>
    <w:rsid w:val="3A19B0A0"/>
    <w:rsid w:val="3A1AF880"/>
    <w:rsid w:val="3A20771E"/>
    <w:rsid w:val="3A4188DD"/>
    <w:rsid w:val="3A4BCF31"/>
    <w:rsid w:val="3A749F46"/>
    <w:rsid w:val="3A8846D7"/>
    <w:rsid w:val="3AA2347E"/>
    <w:rsid w:val="3ACAE041"/>
    <w:rsid w:val="3ACC3596"/>
    <w:rsid w:val="3AD47358"/>
    <w:rsid w:val="3B140AEB"/>
    <w:rsid w:val="3B370637"/>
    <w:rsid w:val="3B669EEB"/>
    <w:rsid w:val="3B7B13A2"/>
    <w:rsid w:val="3B9EF730"/>
    <w:rsid w:val="3BA4FA63"/>
    <w:rsid w:val="3BAF313A"/>
    <w:rsid w:val="3BCD7EFA"/>
    <w:rsid w:val="3C3B6CA6"/>
    <w:rsid w:val="3C66856A"/>
    <w:rsid w:val="3C6F18E2"/>
    <w:rsid w:val="3C8A5310"/>
    <w:rsid w:val="3C9E4C37"/>
    <w:rsid w:val="3CC39C69"/>
    <w:rsid w:val="3CE2DC15"/>
    <w:rsid w:val="3CE92AFE"/>
    <w:rsid w:val="3CFFF380"/>
    <w:rsid w:val="3D076E00"/>
    <w:rsid w:val="3D13112E"/>
    <w:rsid w:val="3D1D8F91"/>
    <w:rsid w:val="3D348FCE"/>
    <w:rsid w:val="3D64F3D5"/>
    <w:rsid w:val="3D676F88"/>
    <w:rsid w:val="3D9616C3"/>
    <w:rsid w:val="3D9B2076"/>
    <w:rsid w:val="3DA6C873"/>
    <w:rsid w:val="3DABC768"/>
    <w:rsid w:val="3DB4C6BB"/>
    <w:rsid w:val="3DED8E1E"/>
    <w:rsid w:val="3E03C4F9"/>
    <w:rsid w:val="3E1DE5BF"/>
    <w:rsid w:val="3E4E1120"/>
    <w:rsid w:val="3E72406C"/>
    <w:rsid w:val="3E83D154"/>
    <w:rsid w:val="3E8CD82E"/>
    <w:rsid w:val="3EAC7ED1"/>
    <w:rsid w:val="3ED6D7F7"/>
    <w:rsid w:val="3EE1D5DA"/>
    <w:rsid w:val="3EFDF20F"/>
    <w:rsid w:val="3F172243"/>
    <w:rsid w:val="3F2EEDFC"/>
    <w:rsid w:val="3F44FDFD"/>
    <w:rsid w:val="3F6367B9"/>
    <w:rsid w:val="3F750D8A"/>
    <w:rsid w:val="3F852DCE"/>
    <w:rsid w:val="3F870C58"/>
    <w:rsid w:val="3F9EA554"/>
    <w:rsid w:val="3FCFA437"/>
    <w:rsid w:val="3FE3594A"/>
    <w:rsid w:val="3FE46CA7"/>
    <w:rsid w:val="3FEDEA0E"/>
    <w:rsid w:val="3FF1D398"/>
    <w:rsid w:val="3FF3D961"/>
    <w:rsid w:val="3FFFF4A1"/>
    <w:rsid w:val="4007AE4D"/>
    <w:rsid w:val="402170D5"/>
    <w:rsid w:val="40312480"/>
    <w:rsid w:val="403627E7"/>
    <w:rsid w:val="40449D91"/>
    <w:rsid w:val="406591D1"/>
    <w:rsid w:val="4068DC08"/>
    <w:rsid w:val="408701F6"/>
    <w:rsid w:val="40A9B850"/>
    <w:rsid w:val="40B4377E"/>
    <w:rsid w:val="40C1A246"/>
    <w:rsid w:val="40C4CD38"/>
    <w:rsid w:val="40CCF927"/>
    <w:rsid w:val="40D70F3D"/>
    <w:rsid w:val="40D807AB"/>
    <w:rsid w:val="40F703E9"/>
    <w:rsid w:val="40FEAAA1"/>
    <w:rsid w:val="41228F36"/>
    <w:rsid w:val="4129F933"/>
    <w:rsid w:val="413819F4"/>
    <w:rsid w:val="4144003C"/>
    <w:rsid w:val="415FE13B"/>
    <w:rsid w:val="4173B3CF"/>
    <w:rsid w:val="4183B7DB"/>
    <w:rsid w:val="4194F0E8"/>
    <w:rsid w:val="41A79486"/>
    <w:rsid w:val="41DF4A86"/>
    <w:rsid w:val="42101056"/>
    <w:rsid w:val="423B0445"/>
    <w:rsid w:val="423C9959"/>
    <w:rsid w:val="424817AA"/>
    <w:rsid w:val="424DC555"/>
    <w:rsid w:val="4253C2CE"/>
    <w:rsid w:val="42917B26"/>
    <w:rsid w:val="42BD0236"/>
    <w:rsid w:val="42C02F92"/>
    <w:rsid w:val="42C87859"/>
    <w:rsid w:val="43163809"/>
    <w:rsid w:val="432DC454"/>
    <w:rsid w:val="432E6072"/>
    <w:rsid w:val="432FBFB6"/>
    <w:rsid w:val="432FD49F"/>
    <w:rsid w:val="4336AC7D"/>
    <w:rsid w:val="433D3294"/>
    <w:rsid w:val="433F2341"/>
    <w:rsid w:val="4344F84D"/>
    <w:rsid w:val="43480416"/>
    <w:rsid w:val="439D103D"/>
    <w:rsid w:val="43B329BF"/>
    <w:rsid w:val="43D3BD78"/>
    <w:rsid w:val="43E17BAB"/>
    <w:rsid w:val="43E5D16A"/>
    <w:rsid w:val="43FF86CB"/>
    <w:rsid w:val="44557DD8"/>
    <w:rsid w:val="4459DE20"/>
    <w:rsid w:val="44626770"/>
    <w:rsid w:val="44A32F1C"/>
    <w:rsid w:val="44BC0D64"/>
    <w:rsid w:val="44BFB590"/>
    <w:rsid w:val="4503EC61"/>
    <w:rsid w:val="45062E1F"/>
    <w:rsid w:val="451610C4"/>
    <w:rsid w:val="4520004E"/>
    <w:rsid w:val="4579C39A"/>
    <w:rsid w:val="4599C18E"/>
    <w:rsid w:val="45AB8EC3"/>
    <w:rsid w:val="45BF7A09"/>
    <w:rsid w:val="45DFEBCC"/>
    <w:rsid w:val="45EA128F"/>
    <w:rsid w:val="45F7B18D"/>
    <w:rsid w:val="4605F8B7"/>
    <w:rsid w:val="4616ADD5"/>
    <w:rsid w:val="462F651B"/>
    <w:rsid w:val="4645920D"/>
    <w:rsid w:val="46573426"/>
    <w:rsid w:val="468169F1"/>
    <w:rsid w:val="468BAFA9"/>
    <w:rsid w:val="46A67F75"/>
    <w:rsid w:val="46F160BC"/>
    <w:rsid w:val="470C5C95"/>
    <w:rsid w:val="47118865"/>
    <w:rsid w:val="477BEFF5"/>
    <w:rsid w:val="47AFAB77"/>
    <w:rsid w:val="47B8AFD1"/>
    <w:rsid w:val="47BDB4EE"/>
    <w:rsid w:val="47E083A6"/>
    <w:rsid w:val="47F47BC3"/>
    <w:rsid w:val="481A67CB"/>
    <w:rsid w:val="482E3D23"/>
    <w:rsid w:val="4832EC54"/>
    <w:rsid w:val="483EE475"/>
    <w:rsid w:val="48469A6A"/>
    <w:rsid w:val="484C7BF1"/>
    <w:rsid w:val="4873BDC6"/>
    <w:rsid w:val="4899A420"/>
    <w:rsid w:val="489D9DA7"/>
    <w:rsid w:val="48AD7369"/>
    <w:rsid w:val="48CD21E7"/>
    <w:rsid w:val="48F70C98"/>
    <w:rsid w:val="4932A16E"/>
    <w:rsid w:val="4937FEF2"/>
    <w:rsid w:val="4959854F"/>
    <w:rsid w:val="49621147"/>
    <w:rsid w:val="4965081B"/>
    <w:rsid w:val="49796E8E"/>
    <w:rsid w:val="49AE7EF9"/>
    <w:rsid w:val="49AE9A7A"/>
    <w:rsid w:val="49B32E5A"/>
    <w:rsid w:val="49E0ADD1"/>
    <w:rsid w:val="49E224F0"/>
    <w:rsid w:val="49E46CBA"/>
    <w:rsid w:val="49F108F8"/>
    <w:rsid w:val="49F3A007"/>
    <w:rsid w:val="49F8F5CB"/>
    <w:rsid w:val="4A057A63"/>
    <w:rsid w:val="4A0DA375"/>
    <w:rsid w:val="4A135E9B"/>
    <w:rsid w:val="4A18677B"/>
    <w:rsid w:val="4A1C8897"/>
    <w:rsid w:val="4A304055"/>
    <w:rsid w:val="4A491D91"/>
    <w:rsid w:val="4A4EE61A"/>
    <w:rsid w:val="4A651563"/>
    <w:rsid w:val="4A66B7C5"/>
    <w:rsid w:val="4A835D61"/>
    <w:rsid w:val="4A9A91B6"/>
    <w:rsid w:val="4AB1A4CE"/>
    <w:rsid w:val="4AC61DEE"/>
    <w:rsid w:val="4B0DDD32"/>
    <w:rsid w:val="4B16F49F"/>
    <w:rsid w:val="4B22F4EB"/>
    <w:rsid w:val="4B26CD0F"/>
    <w:rsid w:val="4B2969EE"/>
    <w:rsid w:val="4B2B4E9D"/>
    <w:rsid w:val="4B4FF26D"/>
    <w:rsid w:val="4B616100"/>
    <w:rsid w:val="4B73BB68"/>
    <w:rsid w:val="4B798082"/>
    <w:rsid w:val="4B9B2BD7"/>
    <w:rsid w:val="4BABA982"/>
    <w:rsid w:val="4BC15A7D"/>
    <w:rsid w:val="4BC64329"/>
    <w:rsid w:val="4BE0C437"/>
    <w:rsid w:val="4BEAD434"/>
    <w:rsid w:val="4BEE80E8"/>
    <w:rsid w:val="4C067D89"/>
    <w:rsid w:val="4C101FC8"/>
    <w:rsid w:val="4C48D406"/>
    <w:rsid w:val="4C51F750"/>
    <w:rsid w:val="4C6CD2F8"/>
    <w:rsid w:val="4CBF44B8"/>
    <w:rsid w:val="4CCB1513"/>
    <w:rsid w:val="4CCC691F"/>
    <w:rsid w:val="4CF3BA59"/>
    <w:rsid w:val="4D05E69B"/>
    <w:rsid w:val="4D246A17"/>
    <w:rsid w:val="4D3A06B7"/>
    <w:rsid w:val="4D53D88D"/>
    <w:rsid w:val="4D57125E"/>
    <w:rsid w:val="4D7069BB"/>
    <w:rsid w:val="4D774E60"/>
    <w:rsid w:val="4D7C5907"/>
    <w:rsid w:val="4DA3806C"/>
    <w:rsid w:val="4DABBD7E"/>
    <w:rsid w:val="4DC3A001"/>
    <w:rsid w:val="4DDD96FA"/>
    <w:rsid w:val="4DDEBD8C"/>
    <w:rsid w:val="4DE83764"/>
    <w:rsid w:val="4DF02E36"/>
    <w:rsid w:val="4E01A1D1"/>
    <w:rsid w:val="4E0C29A1"/>
    <w:rsid w:val="4E191E30"/>
    <w:rsid w:val="4E56390B"/>
    <w:rsid w:val="4E803D4A"/>
    <w:rsid w:val="4E9EC94C"/>
    <w:rsid w:val="4EA12C71"/>
    <w:rsid w:val="4EA4F995"/>
    <w:rsid w:val="4EB0AADF"/>
    <w:rsid w:val="4EC5A730"/>
    <w:rsid w:val="4EF9B596"/>
    <w:rsid w:val="4F0EDA20"/>
    <w:rsid w:val="4F2D6A52"/>
    <w:rsid w:val="4F3C5323"/>
    <w:rsid w:val="4F3F6F61"/>
    <w:rsid w:val="4FAF14CC"/>
    <w:rsid w:val="50047F37"/>
    <w:rsid w:val="50097EFA"/>
    <w:rsid w:val="500D34AB"/>
    <w:rsid w:val="501C1407"/>
    <w:rsid w:val="50307782"/>
    <w:rsid w:val="5073E077"/>
    <w:rsid w:val="5080FAA1"/>
    <w:rsid w:val="509BDF2C"/>
    <w:rsid w:val="50BC9E10"/>
    <w:rsid w:val="50BE4C0F"/>
    <w:rsid w:val="511B4A18"/>
    <w:rsid w:val="5140F748"/>
    <w:rsid w:val="514EEA27"/>
    <w:rsid w:val="519C7A5D"/>
    <w:rsid w:val="51C7398D"/>
    <w:rsid w:val="51CAC89E"/>
    <w:rsid w:val="51DA0D02"/>
    <w:rsid w:val="51EB25DB"/>
    <w:rsid w:val="5222A975"/>
    <w:rsid w:val="522D90B5"/>
    <w:rsid w:val="5252294E"/>
    <w:rsid w:val="5263B210"/>
    <w:rsid w:val="527776F2"/>
    <w:rsid w:val="52968EE3"/>
    <w:rsid w:val="5299425E"/>
    <w:rsid w:val="52EC7CEC"/>
    <w:rsid w:val="53056612"/>
    <w:rsid w:val="531C8ED1"/>
    <w:rsid w:val="531D16C3"/>
    <w:rsid w:val="5332643D"/>
    <w:rsid w:val="5345BAB3"/>
    <w:rsid w:val="534D8F67"/>
    <w:rsid w:val="5357AC12"/>
    <w:rsid w:val="53899EE1"/>
    <w:rsid w:val="5395189D"/>
    <w:rsid w:val="53CBE39B"/>
    <w:rsid w:val="53DBFA4A"/>
    <w:rsid w:val="53E72D94"/>
    <w:rsid w:val="545F2978"/>
    <w:rsid w:val="54947512"/>
    <w:rsid w:val="54BADFB8"/>
    <w:rsid w:val="54C94F4B"/>
    <w:rsid w:val="54DE88A0"/>
    <w:rsid w:val="54E6192F"/>
    <w:rsid w:val="5503CDFD"/>
    <w:rsid w:val="55043F41"/>
    <w:rsid w:val="55083D3E"/>
    <w:rsid w:val="5515B435"/>
    <w:rsid w:val="552A5B7E"/>
    <w:rsid w:val="552BBD23"/>
    <w:rsid w:val="552DC953"/>
    <w:rsid w:val="55361702"/>
    <w:rsid w:val="557B0875"/>
    <w:rsid w:val="559BF64C"/>
    <w:rsid w:val="55ECAFAB"/>
    <w:rsid w:val="55ECBE33"/>
    <w:rsid w:val="55F2F651"/>
    <w:rsid w:val="55F43E02"/>
    <w:rsid w:val="56036358"/>
    <w:rsid w:val="564A63E0"/>
    <w:rsid w:val="569CBABC"/>
    <w:rsid w:val="56B093D2"/>
    <w:rsid w:val="56B18496"/>
    <w:rsid w:val="56BA8749"/>
    <w:rsid w:val="56D765F5"/>
    <w:rsid w:val="56FC5FAF"/>
    <w:rsid w:val="56FEA538"/>
    <w:rsid w:val="56FF1560"/>
    <w:rsid w:val="57481490"/>
    <w:rsid w:val="5755C741"/>
    <w:rsid w:val="577137EE"/>
    <w:rsid w:val="578C36B1"/>
    <w:rsid w:val="578CBEFB"/>
    <w:rsid w:val="57964223"/>
    <w:rsid w:val="57B2B0BB"/>
    <w:rsid w:val="57BFA14D"/>
    <w:rsid w:val="57C34014"/>
    <w:rsid w:val="57CD812C"/>
    <w:rsid w:val="57E49AAF"/>
    <w:rsid w:val="57F56E45"/>
    <w:rsid w:val="5805CE0E"/>
    <w:rsid w:val="582698F3"/>
    <w:rsid w:val="5827A4C4"/>
    <w:rsid w:val="582D32DF"/>
    <w:rsid w:val="582E1B2D"/>
    <w:rsid w:val="58330ABB"/>
    <w:rsid w:val="58613AE6"/>
    <w:rsid w:val="587F46F6"/>
    <w:rsid w:val="58D3E582"/>
    <w:rsid w:val="59052337"/>
    <w:rsid w:val="590F31C8"/>
    <w:rsid w:val="5925D6FD"/>
    <w:rsid w:val="5932D8A4"/>
    <w:rsid w:val="596998D9"/>
    <w:rsid w:val="596E1EF1"/>
    <w:rsid w:val="599AE08F"/>
    <w:rsid w:val="59A25201"/>
    <w:rsid w:val="59A4A19D"/>
    <w:rsid w:val="59A86636"/>
    <w:rsid w:val="59AA36E7"/>
    <w:rsid w:val="59B698CE"/>
    <w:rsid w:val="59B785A0"/>
    <w:rsid w:val="59C9CCBB"/>
    <w:rsid w:val="59E38342"/>
    <w:rsid w:val="59F6A0C2"/>
    <w:rsid w:val="5A13018B"/>
    <w:rsid w:val="5A5CE3BF"/>
    <w:rsid w:val="5A6A31E2"/>
    <w:rsid w:val="5A727FB5"/>
    <w:rsid w:val="5A81AADA"/>
    <w:rsid w:val="5AB611DD"/>
    <w:rsid w:val="5ACE1C9B"/>
    <w:rsid w:val="5AD27F1B"/>
    <w:rsid w:val="5B17AFC6"/>
    <w:rsid w:val="5B29A229"/>
    <w:rsid w:val="5B37CC16"/>
    <w:rsid w:val="5B4B4E1C"/>
    <w:rsid w:val="5B4F44B6"/>
    <w:rsid w:val="5B541F21"/>
    <w:rsid w:val="5B6E4CCA"/>
    <w:rsid w:val="5B7629E4"/>
    <w:rsid w:val="5B951FA0"/>
    <w:rsid w:val="5BA30E2D"/>
    <w:rsid w:val="5BA3AA01"/>
    <w:rsid w:val="5BAA217F"/>
    <w:rsid w:val="5BB7FA15"/>
    <w:rsid w:val="5BC58AE9"/>
    <w:rsid w:val="5BCE11DA"/>
    <w:rsid w:val="5C0DE455"/>
    <w:rsid w:val="5C1739D8"/>
    <w:rsid w:val="5C1CF088"/>
    <w:rsid w:val="5C7127F4"/>
    <w:rsid w:val="5C7C8E46"/>
    <w:rsid w:val="5CA8E418"/>
    <w:rsid w:val="5CA94017"/>
    <w:rsid w:val="5CB6C15D"/>
    <w:rsid w:val="5CBAD065"/>
    <w:rsid w:val="5CE3079C"/>
    <w:rsid w:val="5CEC0A0E"/>
    <w:rsid w:val="5CEEDCC7"/>
    <w:rsid w:val="5D03FA60"/>
    <w:rsid w:val="5D1C2C9E"/>
    <w:rsid w:val="5D26997D"/>
    <w:rsid w:val="5D461CA0"/>
    <w:rsid w:val="5D6963D1"/>
    <w:rsid w:val="5D70941B"/>
    <w:rsid w:val="5D726C24"/>
    <w:rsid w:val="5D7C8D60"/>
    <w:rsid w:val="5DC16B7B"/>
    <w:rsid w:val="5DCCD820"/>
    <w:rsid w:val="5DEC57FF"/>
    <w:rsid w:val="5DF89170"/>
    <w:rsid w:val="5E0708F2"/>
    <w:rsid w:val="5E2FD945"/>
    <w:rsid w:val="5E41BCD0"/>
    <w:rsid w:val="5E552955"/>
    <w:rsid w:val="5E673996"/>
    <w:rsid w:val="5E78B015"/>
    <w:rsid w:val="5E975EC8"/>
    <w:rsid w:val="5EA64DCA"/>
    <w:rsid w:val="5EB4448B"/>
    <w:rsid w:val="5EDD5C00"/>
    <w:rsid w:val="5EDF0A1A"/>
    <w:rsid w:val="5F0AC575"/>
    <w:rsid w:val="5F4BF419"/>
    <w:rsid w:val="5F8BCF0A"/>
    <w:rsid w:val="5F8DF538"/>
    <w:rsid w:val="5FB8893F"/>
    <w:rsid w:val="5FBAA217"/>
    <w:rsid w:val="5FC86C5D"/>
    <w:rsid w:val="5FD7A828"/>
    <w:rsid w:val="5FDF5E6E"/>
    <w:rsid w:val="5FF0774C"/>
    <w:rsid w:val="6024F443"/>
    <w:rsid w:val="60403C8B"/>
    <w:rsid w:val="6052A528"/>
    <w:rsid w:val="606C1A5C"/>
    <w:rsid w:val="6092CD37"/>
    <w:rsid w:val="60A5E231"/>
    <w:rsid w:val="60A62DA9"/>
    <w:rsid w:val="60B40598"/>
    <w:rsid w:val="60BB507E"/>
    <w:rsid w:val="60CBB764"/>
    <w:rsid w:val="60DE0E74"/>
    <w:rsid w:val="60F0A531"/>
    <w:rsid w:val="60FF9C60"/>
    <w:rsid w:val="6100D2FD"/>
    <w:rsid w:val="610BC2D3"/>
    <w:rsid w:val="611CA788"/>
    <w:rsid w:val="611FF7A2"/>
    <w:rsid w:val="61263A70"/>
    <w:rsid w:val="613DE976"/>
    <w:rsid w:val="615598CC"/>
    <w:rsid w:val="61705C2A"/>
    <w:rsid w:val="617B221F"/>
    <w:rsid w:val="617CB13A"/>
    <w:rsid w:val="618AFA24"/>
    <w:rsid w:val="61B1573C"/>
    <w:rsid w:val="61B5F9E5"/>
    <w:rsid w:val="61B9FB8A"/>
    <w:rsid w:val="61E1CE09"/>
    <w:rsid w:val="61EA135C"/>
    <w:rsid w:val="61F4A327"/>
    <w:rsid w:val="61FEBEF8"/>
    <w:rsid w:val="6236212E"/>
    <w:rsid w:val="624F8BC2"/>
    <w:rsid w:val="6275006B"/>
    <w:rsid w:val="628FDCFD"/>
    <w:rsid w:val="62C1560D"/>
    <w:rsid w:val="62E9AAF7"/>
    <w:rsid w:val="63043D69"/>
    <w:rsid w:val="63256BCB"/>
    <w:rsid w:val="63289A78"/>
    <w:rsid w:val="6332EB9A"/>
    <w:rsid w:val="63527959"/>
    <w:rsid w:val="6357F30D"/>
    <w:rsid w:val="636DDD19"/>
    <w:rsid w:val="6384AA4F"/>
    <w:rsid w:val="639070A7"/>
    <w:rsid w:val="6391B341"/>
    <w:rsid w:val="63AA8EFF"/>
    <w:rsid w:val="63B189C5"/>
    <w:rsid w:val="63B691D6"/>
    <w:rsid w:val="63BE591B"/>
    <w:rsid w:val="63C0E131"/>
    <w:rsid w:val="63C6769A"/>
    <w:rsid w:val="63D81105"/>
    <w:rsid w:val="63DBEDD9"/>
    <w:rsid w:val="63E57411"/>
    <w:rsid w:val="63E824DE"/>
    <w:rsid w:val="63EFA373"/>
    <w:rsid w:val="64082BDC"/>
    <w:rsid w:val="6415F38A"/>
    <w:rsid w:val="64343C4A"/>
    <w:rsid w:val="64456AF6"/>
    <w:rsid w:val="64A256ED"/>
    <w:rsid w:val="64A55A8B"/>
    <w:rsid w:val="64D36D0E"/>
    <w:rsid w:val="64DD16FB"/>
    <w:rsid w:val="64E6E963"/>
    <w:rsid w:val="64F1BA33"/>
    <w:rsid w:val="651B1B92"/>
    <w:rsid w:val="6557247C"/>
    <w:rsid w:val="656B733B"/>
    <w:rsid w:val="656C07A1"/>
    <w:rsid w:val="656EA765"/>
    <w:rsid w:val="65709D18"/>
    <w:rsid w:val="658F448E"/>
    <w:rsid w:val="659110CD"/>
    <w:rsid w:val="65940FB9"/>
    <w:rsid w:val="65941967"/>
    <w:rsid w:val="65953FBA"/>
    <w:rsid w:val="65992EF9"/>
    <w:rsid w:val="659C5105"/>
    <w:rsid w:val="65A329FF"/>
    <w:rsid w:val="65A7F71C"/>
    <w:rsid w:val="65AFC759"/>
    <w:rsid w:val="65B66260"/>
    <w:rsid w:val="65E182CB"/>
    <w:rsid w:val="65EBA9A8"/>
    <w:rsid w:val="660CD623"/>
    <w:rsid w:val="6614EA9F"/>
    <w:rsid w:val="667B98A0"/>
    <w:rsid w:val="668CE821"/>
    <w:rsid w:val="66922376"/>
    <w:rsid w:val="66978732"/>
    <w:rsid w:val="6697D5AA"/>
    <w:rsid w:val="66A03C77"/>
    <w:rsid w:val="66A6C9D8"/>
    <w:rsid w:val="66A7678F"/>
    <w:rsid w:val="66B3C887"/>
    <w:rsid w:val="66BA59A0"/>
    <w:rsid w:val="66C6BA7B"/>
    <w:rsid w:val="66C6D9A3"/>
    <w:rsid w:val="66DEED21"/>
    <w:rsid w:val="66EBF19E"/>
    <w:rsid w:val="66ECD16E"/>
    <w:rsid w:val="6707483B"/>
    <w:rsid w:val="6707DC60"/>
    <w:rsid w:val="6717B5B5"/>
    <w:rsid w:val="6729ABCF"/>
    <w:rsid w:val="6741C353"/>
    <w:rsid w:val="676A193A"/>
    <w:rsid w:val="67891B59"/>
    <w:rsid w:val="678A73D4"/>
    <w:rsid w:val="678AC3D9"/>
    <w:rsid w:val="67DF1A89"/>
    <w:rsid w:val="67E260D1"/>
    <w:rsid w:val="67E9FD9E"/>
    <w:rsid w:val="67EF4C6E"/>
    <w:rsid w:val="680FDA1B"/>
    <w:rsid w:val="6810BB23"/>
    <w:rsid w:val="681D12DE"/>
    <w:rsid w:val="682B4115"/>
    <w:rsid w:val="6842BA94"/>
    <w:rsid w:val="6854D304"/>
    <w:rsid w:val="68706E35"/>
    <w:rsid w:val="6870FA62"/>
    <w:rsid w:val="687AC854"/>
    <w:rsid w:val="687FA737"/>
    <w:rsid w:val="6887CEDC"/>
    <w:rsid w:val="68A08EFE"/>
    <w:rsid w:val="68A0CC45"/>
    <w:rsid w:val="68B34956"/>
    <w:rsid w:val="68C18E17"/>
    <w:rsid w:val="68CA7121"/>
    <w:rsid w:val="68DEF1B0"/>
    <w:rsid w:val="694683B8"/>
    <w:rsid w:val="69522D8B"/>
    <w:rsid w:val="695B35E7"/>
    <w:rsid w:val="6962C5AB"/>
    <w:rsid w:val="6992BD2B"/>
    <w:rsid w:val="69D094FE"/>
    <w:rsid w:val="69D39184"/>
    <w:rsid w:val="69DBEC77"/>
    <w:rsid w:val="69FC65D6"/>
    <w:rsid w:val="6A163E03"/>
    <w:rsid w:val="6A5E20B0"/>
    <w:rsid w:val="6A81B676"/>
    <w:rsid w:val="6A822C55"/>
    <w:rsid w:val="6ADF4A96"/>
    <w:rsid w:val="6AF3EF6C"/>
    <w:rsid w:val="6B26FB6D"/>
    <w:rsid w:val="6B2896F4"/>
    <w:rsid w:val="6B2BA162"/>
    <w:rsid w:val="6B2E05D1"/>
    <w:rsid w:val="6B3665BD"/>
    <w:rsid w:val="6B5234AC"/>
    <w:rsid w:val="6B56EA89"/>
    <w:rsid w:val="6B7FF76E"/>
    <w:rsid w:val="6B912F5C"/>
    <w:rsid w:val="6BA4E680"/>
    <w:rsid w:val="6BB5AC78"/>
    <w:rsid w:val="6BD669CF"/>
    <w:rsid w:val="6BE4E323"/>
    <w:rsid w:val="6C280AAF"/>
    <w:rsid w:val="6C6060E9"/>
    <w:rsid w:val="6C621AEE"/>
    <w:rsid w:val="6C808815"/>
    <w:rsid w:val="6C8C6D4B"/>
    <w:rsid w:val="6CAE233A"/>
    <w:rsid w:val="6CB38206"/>
    <w:rsid w:val="6CD07012"/>
    <w:rsid w:val="6D03AA25"/>
    <w:rsid w:val="6D14659C"/>
    <w:rsid w:val="6D2B95B4"/>
    <w:rsid w:val="6D2BE730"/>
    <w:rsid w:val="6D393B18"/>
    <w:rsid w:val="6D90DEC9"/>
    <w:rsid w:val="6DC33FB1"/>
    <w:rsid w:val="6DCE7FE3"/>
    <w:rsid w:val="6E1BE1BC"/>
    <w:rsid w:val="6E717771"/>
    <w:rsid w:val="6EB496E6"/>
    <w:rsid w:val="6EE26976"/>
    <w:rsid w:val="6EEE6B96"/>
    <w:rsid w:val="6F0E848D"/>
    <w:rsid w:val="6F145753"/>
    <w:rsid w:val="6F182CA6"/>
    <w:rsid w:val="6F5BE2F0"/>
    <w:rsid w:val="6F60A8EC"/>
    <w:rsid w:val="6F90B333"/>
    <w:rsid w:val="6F930A9F"/>
    <w:rsid w:val="6FA5FB3F"/>
    <w:rsid w:val="6FB36683"/>
    <w:rsid w:val="6FB6159E"/>
    <w:rsid w:val="6FCD68FE"/>
    <w:rsid w:val="6FD73127"/>
    <w:rsid w:val="6FE6B6BA"/>
    <w:rsid w:val="6FEB16D8"/>
    <w:rsid w:val="6FEBAB06"/>
    <w:rsid w:val="701476FB"/>
    <w:rsid w:val="70300512"/>
    <w:rsid w:val="704AC9F4"/>
    <w:rsid w:val="7088255C"/>
    <w:rsid w:val="70927930"/>
    <w:rsid w:val="7096D77A"/>
    <w:rsid w:val="70A2B602"/>
    <w:rsid w:val="70A9A58B"/>
    <w:rsid w:val="70D4223A"/>
    <w:rsid w:val="713459D9"/>
    <w:rsid w:val="71465DF4"/>
    <w:rsid w:val="7147B023"/>
    <w:rsid w:val="7185F91F"/>
    <w:rsid w:val="719C79E7"/>
    <w:rsid w:val="71A95AF1"/>
    <w:rsid w:val="71B5400F"/>
    <w:rsid w:val="71CBCA31"/>
    <w:rsid w:val="71DEA673"/>
    <w:rsid w:val="720C540E"/>
    <w:rsid w:val="724B4CE6"/>
    <w:rsid w:val="7250E458"/>
    <w:rsid w:val="725617F1"/>
    <w:rsid w:val="72B38D26"/>
    <w:rsid w:val="72F62043"/>
    <w:rsid w:val="72FD3A48"/>
    <w:rsid w:val="7307D939"/>
    <w:rsid w:val="730A552C"/>
    <w:rsid w:val="7318F0C6"/>
    <w:rsid w:val="735C1F8E"/>
    <w:rsid w:val="7379B5B8"/>
    <w:rsid w:val="737A5D17"/>
    <w:rsid w:val="739686E7"/>
    <w:rsid w:val="73978F43"/>
    <w:rsid w:val="73CECC21"/>
    <w:rsid w:val="73D5A711"/>
    <w:rsid w:val="73E30139"/>
    <w:rsid w:val="74004173"/>
    <w:rsid w:val="742211CF"/>
    <w:rsid w:val="74334FD1"/>
    <w:rsid w:val="749C9C4D"/>
    <w:rsid w:val="749E477B"/>
    <w:rsid w:val="74A27D2F"/>
    <w:rsid w:val="74AF07D9"/>
    <w:rsid w:val="74B1F514"/>
    <w:rsid w:val="74D0D431"/>
    <w:rsid w:val="74EC0284"/>
    <w:rsid w:val="74FB2815"/>
    <w:rsid w:val="75072295"/>
    <w:rsid w:val="75157CF7"/>
    <w:rsid w:val="75161BC6"/>
    <w:rsid w:val="752B2727"/>
    <w:rsid w:val="75594C8E"/>
    <w:rsid w:val="75AC86BC"/>
    <w:rsid w:val="75DEE676"/>
    <w:rsid w:val="75E103FD"/>
    <w:rsid w:val="75EB0152"/>
    <w:rsid w:val="7601365C"/>
    <w:rsid w:val="76028C6A"/>
    <w:rsid w:val="76074CC1"/>
    <w:rsid w:val="760A101F"/>
    <w:rsid w:val="761B7B97"/>
    <w:rsid w:val="762A2F20"/>
    <w:rsid w:val="762ECC8E"/>
    <w:rsid w:val="763A68FC"/>
    <w:rsid w:val="76B1EE49"/>
    <w:rsid w:val="7718674E"/>
    <w:rsid w:val="77220585"/>
    <w:rsid w:val="773045DD"/>
    <w:rsid w:val="77482E50"/>
    <w:rsid w:val="775F5A1D"/>
    <w:rsid w:val="7795606F"/>
    <w:rsid w:val="77AADE2D"/>
    <w:rsid w:val="77BF39DB"/>
    <w:rsid w:val="77C165DD"/>
    <w:rsid w:val="77CD587A"/>
    <w:rsid w:val="77F0DBB1"/>
    <w:rsid w:val="77FD2BD9"/>
    <w:rsid w:val="78098320"/>
    <w:rsid w:val="781A9624"/>
    <w:rsid w:val="783A6B00"/>
    <w:rsid w:val="783C9B75"/>
    <w:rsid w:val="787C8CEE"/>
    <w:rsid w:val="78A08EF6"/>
    <w:rsid w:val="78B2D649"/>
    <w:rsid w:val="78B686F5"/>
    <w:rsid w:val="78BB7BA9"/>
    <w:rsid w:val="78C0EB9C"/>
    <w:rsid w:val="78C5D717"/>
    <w:rsid w:val="78D50B9A"/>
    <w:rsid w:val="78EC7ECA"/>
    <w:rsid w:val="78F44E04"/>
    <w:rsid w:val="790A06A0"/>
    <w:rsid w:val="7959EACC"/>
    <w:rsid w:val="79650DE2"/>
    <w:rsid w:val="7997D950"/>
    <w:rsid w:val="79A02F6B"/>
    <w:rsid w:val="79AE4574"/>
    <w:rsid w:val="79C32B53"/>
    <w:rsid w:val="79DE1CEE"/>
    <w:rsid w:val="79FC87E0"/>
    <w:rsid w:val="7A1A9319"/>
    <w:rsid w:val="7A213FA0"/>
    <w:rsid w:val="7A2DB13F"/>
    <w:rsid w:val="7A32D070"/>
    <w:rsid w:val="7A3DF211"/>
    <w:rsid w:val="7A41A3B0"/>
    <w:rsid w:val="7A432F00"/>
    <w:rsid w:val="7A70F376"/>
    <w:rsid w:val="7A9F93A4"/>
    <w:rsid w:val="7AA48A17"/>
    <w:rsid w:val="7AB1B50E"/>
    <w:rsid w:val="7AB8CE6F"/>
    <w:rsid w:val="7AE4AA33"/>
    <w:rsid w:val="7AE77CA6"/>
    <w:rsid w:val="7B0B0F02"/>
    <w:rsid w:val="7B287C73"/>
    <w:rsid w:val="7B35F521"/>
    <w:rsid w:val="7B3CC07A"/>
    <w:rsid w:val="7B6B4C93"/>
    <w:rsid w:val="7B743C37"/>
    <w:rsid w:val="7B7CD79D"/>
    <w:rsid w:val="7B924A54"/>
    <w:rsid w:val="7B9AE171"/>
    <w:rsid w:val="7BD9C272"/>
    <w:rsid w:val="7BE84103"/>
    <w:rsid w:val="7BE970AA"/>
    <w:rsid w:val="7BF517A4"/>
    <w:rsid w:val="7BF60758"/>
    <w:rsid w:val="7C131D20"/>
    <w:rsid w:val="7C281CDE"/>
    <w:rsid w:val="7C41516D"/>
    <w:rsid w:val="7C6E4AA9"/>
    <w:rsid w:val="7C81104D"/>
    <w:rsid w:val="7C86C6AF"/>
    <w:rsid w:val="7C94528B"/>
    <w:rsid w:val="7CB973D9"/>
    <w:rsid w:val="7CBCD649"/>
    <w:rsid w:val="7CD61274"/>
    <w:rsid w:val="7CD68DF5"/>
    <w:rsid w:val="7CE34BBD"/>
    <w:rsid w:val="7CEA8EA6"/>
    <w:rsid w:val="7D148EF2"/>
    <w:rsid w:val="7D1CB8B9"/>
    <w:rsid w:val="7D1CC861"/>
    <w:rsid w:val="7D2602E4"/>
    <w:rsid w:val="7D4320F4"/>
    <w:rsid w:val="7D78B2BD"/>
    <w:rsid w:val="7D8F13BF"/>
    <w:rsid w:val="7D96BF1C"/>
    <w:rsid w:val="7DB8E44F"/>
    <w:rsid w:val="7DDBF2FB"/>
    <w:rsid w:val="7DDC848C"/>
    <w:rsid w:val="7DEE0F9C"/>
    <w:rsid w:val="7E1C4AF5"/>
    <w:rsid w:val="7E3662D2"/>
    <w:rsid w:val="7E5197DD"/>
    <w:rsid w:val="7E54E8FA"/>
    <w:rsid w:val="7E601D35"/>
    <w:rsid w:val="7E613ECE"/>
    <w:rsid w:val="7EAC6103"/>
    <w:rsid w:val="7ECBB02B"/>
    <w:rsid w:val="7ECD4F24"/>
    <w:rsid w:val="7EE452D5"/>
    <w:rsid w:val="7F028518"/>
    <w:rsid w:val="7F3BA1FE"/>
    <w:rsid w:val="7F55B100"/>
    <w:rsid w:val="7F95EB05"/>
    <w:rsid w:val="7FA635AA"/>
    <w:rsid w:val="7FA92E69"/>
    <w:rsid w:val="7FC536B2"/>
    <w:rsid w:val="7FFBE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5D81"/>
  <w15:docId w15:val="{D03E882D-E6E8-4476-BB95-A28FCAD2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3695"/>
    <w:pPr>
      <w:spacing w:after="160" w:line="256" w:lineRule="auto"/>
    </w:pPr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B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0F04A2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apple-converted-space" w:customStyle="1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E4FE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s-DO"/>
    </w:rPr>
  </w:style>
  <w:style w:type="character" w:styleId="CommentReference">
    <w:name w:val="annotation reference"/>
    <w:basedOn w:val="DefaultParagraphFont"/>
    <w:uiPriority w:val="99"/>
    <w:semiHidden/>
    <w:unhideWhenUsed/>
    <w:rsid w:val="0099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D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92D6B"/>
    <w:rPr>
      <w:sz w:val="20"/>
      <w:szCs w:val="20"/>
      <w:lang w:val="es-D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D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2D6B"/>
    <w:rPr>
      <w:b/>
      <w:bCs/>
      <w:sz w:val="20"/>
      <w:szCs w:val="20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2D6B"/>
    <w:rPr>
      <w:rFonts w:ascii="Segoe UI" w:hAnsi="Segoe UI" w:cs="Segoe UI"/>
      <w:sz w:val="18"/>
      <w:szCs w:val="18"/>
      <w:lang w:val="es-DO"/>
    </w:rPr>
  </w:style>
  <w:style w:type="character" w:styleId="UnresolvedMention">
    <w:name w:val="Unresolved Mention"/>
    <w:basedOn w:val="DefaultParagraphFont"/>
    <w:uiPriority w:val="99"/>
    <w:semiHidden/>
    <w:unhideWhenUsed/>
    <w:rsid w:val="00E31B1B"/>
    <w:rPr>
      <w:color w:val="605E5C"/>
      <w:shd w:val="clear" w:color="auto" w:fill="E1DFDD"/>
    </w:rPr>
  </w:style>
  <w:style w:type="character" w:styleId="green" w:customStyle="1">
    <w:name w:val="green"/>
    <w:basedOn w:val="DefaultParagraphFont"/>
    <w:rsid w:val="00206004"/>
  </w:style>
  <w:style w:type="character" w:styleId="Heading3Char" w:customStyle="1">
    <w:name w:val="Heading 3 Char"/>
    <w:basedOn w:val="DefaultParagraphFont"/>
    <w:link w:val="Heading3"/>
    <w:uiPriority w:val="9"/>
    <w:rsid w:val="00C84BBE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ancoagricola.gob.do/wp-content/uploads/2022/04/Ley-No.-498-06-de-Planificacion-e-Inversion-Publica.pdf" TargetMode="External" Id="rId26" /><Relationship Type="http://schemas.openxmlformats.org/officeDocument/2006/relationships/hyperlink" Target="https://bancoagricola.gob.do/wp-content/uploads/2022/04/Ley-No.-41-08-de-Funcion-Publica-y-que-crea-la-Secretaria-de-Estado-de-Administracion-Publica.pdf" TargetMode="External" Id="rId21" /><Relationship Type="http://schemas.openxmlformats.org/officeDocument/2006/relationships/hyperlink" Target="https://bancoagricola.gob.do/wp-content/uploads/2023/02/Decreto-525-09.pdf" TargetMode="External" Id="rId42" /><Relationship Type="http://schemas.openxmlformats.org/officeDocument/2006/relationships/hyperlink" Target="https://bancoagricola.gob.do/wp-content/uploads/2023/02/Decreto-No.-491-07-que-aprueba-el-Reglamento-de-aplicacion-de-la-Ley-No.-10-07.pdf" TargetMode="External" Id="rId47" /><Relationship Type="http://schemas.openxmlformats.org/officeDocument/2006/relationships/hyperlink" Target="https://bancoagricola.gob.do/transparencia/oai/estructura-organizacional/" TargetMode="External" Id="rId63" /><Relationship Type="http://schemas.openxmlformats.org/officeDocument/2006/relationships/hyperlink" Target="https://bancoagricola.gob.do/transparencia/oai/informacion-clasificada/" TargetMode="External" Id="rId68" /><Relationship Type="http://schemas.openxmlformats.org/officeDocument/2006/relationships/hyperlink" Target="https://bancoagricola.gob.do/wp-content/uploads/2021/11/Declaracion-Jurada-Victor-Rafael-Garcia-1.pdf" TargetMode="External" Id="rId84" /><Relationship Type="http://schemas.openxmlformats.org/officeDocument/2006/relationships/header" Target="header1.xml" Id="rId112" /><Relationship Type="http://schemas.openxmlformats.org/officeDocument/2006/relationships/hyperlink" Target="https://bancoagricola.gob.do/wp-content/uploads/2022/04/Ley-No.-311-15-sobre-Declaracion-Jurada-de-Bienes-y-Enriquecimiento-Ilicito.pdf" TargetMode="External" Id="rId16" /><Relationship Type="http://schemas.openxmlformats.org/officeDocument/2006/relationships/hyperlink" Target="https://bancoagricola.gob.do/wp-content/uploads/2021/11/Ley-183-02-codigo-monetario-financiero.pdf" TargetMode="External" Id="rId11" /><Relationship Type="http://schemas.openxmlformats.org/officeDocument/2006/relationships/hyperlink" Target="https://bancoagricola.gob.do/wp-content/uploads/2022/04/Ley-No.-126-01-que-crea-la-Direccion-General-de-Contabilidad-Gubernamental.pdf" TargetMode="External" Id="rId32" /><Relationship Type="http://schemas.openxmlformats.org/officeDocument/2006/relationships/hyperlink" Target="https://bancoagricola.gob.do/wp-content/uploads/2022/04/Decreto-No.-188-14-que-establece-los-principios-y-las-normas-generales-que-serviran-de-pautas-a-las-Comisiones-de-Veeduria-Ciudadana.pdf" TargetMode="External" Id="rId37" /><Relationship Type="http://schemas.openxmlformats.org/officeDocument/2006/relationships/hyperlink" Target="https://bancoagricola.gob.do/wp-content/uploads/2021/11/OFICIO-2021-0000-317-Modificacion-Comites-Banco-1.pdf" TargetMode="External" Id="rId53" /><Relationship Type="http://schemas.openxmlformats.org/officeDocument/2006/relationships/hyperlink" Target="https://bancoagricola.gob.do/wp-content/uploads/2021/11/NORTIC-A5-2015.pdf" TargetMode="External" Id="rId58" /><Relationship Type="http://schemas.openxmlformats.org/officeDocument/2006/relationships/hyperlink" Target="https://www.instagram.com/bagricolard/" TargetMode="External" Id="rId74" /><Relationship Type="http://schemas.openxmlformats.org/officeDocument/2006/relationships/hyperlink" Target="https://311.gob.do/" TargetMode="External" Id="rId79" /><Relationship Type="http://schemas.openxmlformats.org/officeDocument/2006/relationships/hyperlink" Target="https://bancoagricola.gob.do/proyectos-y-programas/" TargetMode="External" Id="rId102" /><Relationship Type="http://schemas.openxmlformats.org/officeDocument/2006/relationships/webSettings" Target="webSettings.xml" Id="rId5" /><Relationship Type="http://schemas.openxmlformats.org/officeDocument/2006/relationships/hyperlink" Target="https://bancoagricola.gob.do/wp-content/uploads/2023/02/LPN-2023-0001-Acto-de-aprobacion-por-la-maxima-autoridad.pdf" TargetMode="External" Id="rId95" /><Relationship Type="http://schemas.openxmlformats.org/officeDocument/2006/relationships/hyperlink" Target="https://bancoagricola.gob.do/wp-content/uploads/2022/04/Ley-No.-13-07-del-Congreso-Nacional.pdf" TargetMode="External" Id="rId22" /><Relationship Type="http://schemas.openxmlformats.org/officeDocument/2006/relationships/hyperlink" Target="https://bancoagricola.gob.do/wp-content/uploads/2022/04/Ley-No.-340-06-sobre-Compras-y-Contrataciones-de-Bienes-Servicios-Obras-y-Concesiones.pdf" TargetMode="External" Id="rId27" /><Relationship Type="http://schemas.openxmlformats.org/officeDocument/2006/relationships/hyperlink" Target="https://bancoagricola.gob.do/wp-content/uploads/2023/02/decreto-528-09-que-aprueba-el-Reglamento-Organico-Funcional.pdf" TargetMode="External" Id="rId43" /><Relationship Type="http://schemas.openxmlformats.org/officeDocument/2006/relationships/hyperlink" Target="https://bancoagricola.gob.do/wp-content/uploads/2022/04/Decreto-No.-441-06-sobre-Reglamento-de-Aplicacion-General-No.-1-de-la-Ley-No.-567-05.pdf" TargetMode="External" Id="rId48" /><Relationship Type="http://schemas.openxmlformats.org/officeDocument/2006/relationships/fontTable" Target="fontTable.xml" Id="rId113" /><Relationship Type="http://schemas.openxmlformats.org/officeDocument/2006/relationships/hyperlink" Target="https://bancoagricola.gob.do/wp-content/uploads/2021/11/Declaracion-Jurada-Dionicio-Jimenez-Hernandez.pdf" TargetMode="External" Id="rId85" /><Relationship Type="http://schemas.openxmlformats.org/officeDocument/2006/relationships/hyperlink" Target="https://bancoagricola.gob.do/wp-content/uploads/2021/11/Ley-6186-fomento-agricola.pdf" TargetMode="External" Id="rId12" /><Relationship Type="http://schemas.openxmlformats.org/officeDocument/2006/relationships/hyperlink" Target="https://bancoagricola.gob.do/wp-content/uploads/2023/02/8-Ley-311-14-sobre-Declarac-Jurada-Patrimonio.pdf" TargetMode="External" Id="rId17" /><Relationship Type="http://schemas.openxmlformats.org/officeDocument/2006/relationships/hyperlink" Target="https://bancoagricola.gob.do/wp-content/uploads/2023/03/Decreto-No.15-17-de-Control-de-Gastos.pdf" TargetMode="External" Id="rId33" /><Relationship Type="http://schemas.openxmlformats.org/officeDocument/2006/relationships/hyperlink" Target="https://bancoagricola.gob.do/wp-content/uploads/2023/02/Decreto-No.-543-12-que-aprueba-el-Reglamento-de-aplicacion-de-la-Ley-No.-340-06.pdf" TargetMode="External" Id="rId38" /><Relationship Type="http://schemas.openxmlformats.org/officeDocument/2006/relationships/hyperlink" Target="https://bancoagricola.gob.do/wp-content/uploads/2021/11/NORTIC-A2-2016.pdf" TargetMode="External" Id="rId59" /><Relationship Type="http://schemas.openxmlformats.org/officeDocument/2006/relationships/hyperlink" Target="https://bancoagricola.gob.do/transparencia/informes-financieros/" TargetMode="External" Id="rId103" /><Relationship Type="http://schemas.openxmlformats.org/officeDocument/2006/relationships/hyperlink" Target="https://datos.gob.do/organization/banco-agricola-de-la-republica-dominicana-bagricola" TargetMode="External" Id="rId108" /><Relationship Type="http://schemas.openxmlformats.org/officeDocument/2006/relationships/hyperlink" Target="https://bancoagricola.gob.do/wp-content/uploads/2021/11/Resolucin-de-conformacin-del-Comit-Administrador-de-los-Medios-Web-CAMWEB-1.pdf" TargetMode="External" Id="rId54" /><Relationship Type="http://schemas.openxmlformats.org/officeDocument/2006/relationships/hyperlink" Target="https://bancoagricola.gob.do/wp-content/uploads/2021/12/Plan-Estrategico-2021-2024.pdf" TargetMode="External" Id="rId70" /><Relationship Type="http://schemas.openxmlformats.org/officeDocument/2006/relationships/hyperlink" Target="https://es-es.facebook.com/bancoagricolard/" TargetMode="External" Id="rId75" /><Relationship Type="http://schemas.openxmlformats.org/officeDocument/2006/relationships/hyperlink" Target="https://empleateya.mt.gob.do/" TargetMode="External" Id="rId91" /><Relationship Type="http://schemas.openxmlformats.org/officeDocument/2006/relationships/hyperlink" Target="https://bancoagricola.gob.do/transparencia/compras-y-contrataciones/licitaciones-restringidas/" TargetMode="External" Id="rId9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bancoagricola.gob.do/wp-content/uploads/2021/11/Decreto-No.-668-11-del-Reglamento-Interno-del-Directorio-Ejecutivo-del-Banco-Agriicola-de-la-Repuiblica-Dominicana-.pdf" TargetMode="External" Id="rId15" /><Relationship Type="http://schemas.openxmlformats.org/officeDocument/2006/relationships/hyperlink" Target="https://bancoagricola.gob.do/wp-content/uploads/2022/04/Ley-No.-10-07-que-instituye-el-Sistema-Nacional-de-Control-Interno-y-de-la-Contraloria-General-de-la-Republica.pdf" TargetMode="External" Id="rId23" /><Relationship Type="http://schemas.openxmlformats.org/officeDocument/2006/relationships/hyperlink" Target="https://bancoagricola.gob.do/wp-content/uploads/2022/04/Ley-No.-6-06-de-Credito-Publico.pdf" TargetMode="External" Id="rId28" /><Relationship Type="http://schemas.openxmlformats.org/officeDocument/2006/relationships/hyperlink" Target="https://bancoagricola.gob.do/wp-content/uploads/2022/04/Decreto-No.-92-16-de-Reglamento-de-Aplicacion-de-la-Ley-No.-311-14-sobre-Declaracion-Jurada-de-Patrimonio.pdf" TargetMode="External" Id="rId36" /><Relationship Type="http://schemas.openxmlformats.org/officeDocument/2006/relationships/hyperlink" Target="https://bancoagricola.gob.do/wp-content/uploads/2022/04/Decreto-No.-130-05-que-aprueba-el-Reglamento-de-la-Ley-General-de-Libre-Acceso-a-la-Informacion-Publica.pdf" TargetMode="External" Id="rId49" /><Relationship Type="http://schemas.openxmlformats.org/officeDocument/2006/relationships/hyperlink" Target="https://bancoagricola.gob.do/wp-content/uploads/2021/11/02-2017-1.pdf" TargetMode="External" Id="rId57" /><Relationship Type="http://schemas.openxmlformats.org/officeDocument/2006/relationships/hyperlink" Target="https://bancoagricola.gob.do/transparencia/relacion-de-activos-fijos/" TargetMode="External" Id="rId106" /><Relationship Type="http://schemas.openxmlformats.org/officeDocument/2006/relationships/theme" Target="theme/theme1.xml" Id="rId114" /><Relationship Type="http://schemas.openxmlformats.org/officeDocument/2006/relationships/hyperlink" Target="https://bancoagricola.gob.do/wp-content/uploads/2021/11/Ley-288-2004-reforma-tributaria.pdf" TargetMode="External" Id="rId10" /><Relationship Type="http://schemas.openxmlformats.org/officeDocument/2006/relationships/hyperlink" Target="https://bancoagricola.gob.do/wp-content/uploads/2022/04/Ley-No.-10-04-de-la-Camara-de-Cuentas-de-la-Republica-Dominicana.pdf" TargetMode="External" Id="rId31" /><Relationship Type="http://schemas.openxmlformats.org/officeDocument/2006/relationships/hyperlink" Target="https://bancoagricola.gob.do/wp-content/uploads/2023/02/Decreto-527-09-Reglamento-de-Estructura-Organizativa-Cargos-y-Politica-Salarial.pdf" TargetMode="External" Id="rId44" /><Relationship Type="http://schemas.openxmlformats.org/officeDocument/2006/relationships/hyperlink" Target="https://bancoagricola.gob.do/wp-content/uploads/2021/11/Reglamento-09-04-1.pdf" TargetMode="External" Id="rId52" /><Relationship Type="http://schemas.openxmlformats.org/officeDocument/2006/relationships/hyperlink" Target="https://bancoagricola.gob.do/wp-content/uploads/2021/11/NORTIC-A3-1-2014.pdf" TargetMode="External" Id="rId60" /><Relationship Type="http://schemas.openxmlformats.org/officeDocument/2006/relationships/hyperlink" Target="https://bancoagricola.gob.do/novedades/" TargetMode="External" Id="rId73" /><Relationship Type="http://schemas.openxmlformats.org/officeDocument/2006/relationships/hyperlink" Target="https://bancoagricola.gob.do/productos/" TargetMode="External" Id="rId78" /><Relationship Type="http://schemas.openxmlformats.org/officeDocument/2006/relationships/hyperlink" Target="https://bancoagricola.gob.do/transparencia/compras-y-contrataciones/casos-de-urgencias/" TargetMode="External" Id="rId99" /><Relationship Type="http://schemas.openxmlformats.org/officeDocument/2006/relationships/hyperlink" Target="https://comunidad.comprasdominicana.gob.do/Public/Tendering/ContractNoticeManagement/Index" TargetMode="External" Id="rId101" /><Relationship Type="http://schemas.openxmlformats.org/officeDocument/2006/relationships/settings" Target="settings.xml" Id="rId4" /><Relationship Type="http://schemas.openxmlformats.org/officeDocument/2006/relationships/hyperlink" Target="https://bancoagricola.gob.do/transparencia/constitucion-de-la-republica-dominicana/" TargetMode="External" Id="rId9" /><Relationship Type="http://schemas.openxmlformats.org/officeDocument/2006/relationships/hyperlink" Target="https://bancoagricola.gob.do/wp-content/uploads/2021/11/Ley-17-88-deposito-de-alquileres.pdf" TargetMode="External" Id="rId13" /><Relationship Type="http://schemas.openxmlformats.org/officeDocument/2006/relationships/hyperlink" Target="https://bancoagricola.gob.do/wp-content/uploads/2022/04/Ley-No.-311-15-sobre-Declaracion-Jurada-de-Bienes-y-Enriquecimiento-Ilicito.pdf" TargetMode="External" Id="rId18" /><Relationship Type="http://schemas.openxmlformats.org/officeDocument/2006/relationships/hyperlink" Target="https://bancoagricola.gob.do/wp-content/uploads/2022/04/Decreto-No.-486-12-que-crea-la-Direccion-General-de-Etica-e-Integridad-Gubernamental-DIGEIG.pdf" TargetMode="External" Id="rId39" /><Relationship Type="http://schemas.openxmlformats.org/officeDocument/2006/relationships/hyperlink" Target="https://www.bagricola.gob.do/transparencia/index.php/comision-de-etica/miembros-del-comite-de-etica" TargetMode="External" Id="rId109" /><Relationship Type="http://schemas.openxmlformats.org/officeDocument/2006/relationships/hyperlink" Target="https://bancoagricola.gob.do/wp-content/uploads/2022/04/Decreto-No.-350-17-sobre-el-Portal-Transaccional-del-Sistema-Informatico-para-la-Gestion-de-las-Compras-y-Contrataciones.pdf" TargetMode="External" Id="rId34" /><Relationship Type="http://schemas.openxmlformats.org/officeDocument/2006/relationships/hyperlink" Target="https://bancoagricola.gob.do/wp-content/uploads/2022/04/Decreto-No.-1523-04-que-establece-el-Procedimiento-para-la-Contratacion-de-Operaciones-de-Credito-Publico-Interno-y-Externo-de-la-Nacion.pdf" TargetMode="External" Id="rId50" /><Relationship Type="http://schemas.openxmlformats.org/officeDocument/2006/relationships/hyperlink" Target="https://bancoagricola.gob.do/wp-content/uploads/2021/11/1738-20-2.pdf" TargetMode="External" Id="rId55" /><Relationship Type="http://schemas.openxmlformats.org/officeDocument/2006/relationships/hyperlink" Target="https://twitter.com/bagricolaRD/" TargetMode="External" Id="rId76" /><Relationship Type="http://schemas.openxmlformats.org/officeDocument/2006/relationships/hyperlink" Target="https://bancoagricola.gob.do/transparencia/compras-y-contrataciones/sorteo-de-obras/" TargetMode="External" Id="rId97" /><Relationship Type="http://schemas.openxmlformats.org/officeDocument/2006/relationships/endnotes" Target="endnotes.xml" Id="rId7" /><Relationship Type="http://schemas.openxmlformats.org/officeDocument/2006/relationships/hyperlink" Target="https://bancoagricola.gob.do/wp-content/uploads/2024/02/PLAN-OPERATIVO-ANUAL-2024-VERSION-WEB.pdf" TargetMode="External" Id="rId71" /><Relationship Type="http://schemas.openxmlformats.org/officeDocument/2006/relationships/hyperlink" Target="https://bancoagricola.gob.do/transparencia/beneficiarios-de-programas-asistenciales/" TargetMode="External" Id="rId92" /><Relationship Type="http://schemas.openxmlformats.org/officeDocument/2006/relationships/numbering" Target="numbering.xml" Id="rId2" /><Relationship Type="http://schemas.openxmlformats.org/officeDocument/2006/relationships/hyperlink" Target="https://bancoagricola.gob.do/wp-content/uploads/2022/04/Ley-No.-498-06-de-Planificacion-e-Inversion-Publica.pdf" TargetMode="External" Id="rId29" /><Relationship Type="http://schemas.openxmlformats.org/officeDocument/2006/relationships/hyperlink" Target="https://bancoagricola.gob.do/wp-content/uploads/2022/04/Ley-No.-5-07-de-Sistema-de-Administracion-Financiera-del-Estado.pdf" TargetMode="External" Id="rId24" /><Relationship Type="http://schemas.openxmlformats.org/officeDocument/2006/relationships/hyperlink" Target="https://bancoagricola.gob.do/wp-content/uploads/2022/04/Decreto-No.-129-10-que-establece-el-Reglamento-para-la-Aplicacion-de-la-Ley-General-de-Archivos-de-la-Republica-Dominicana.pdf" TargetMode="External" Id="rId40" /><Relationship Type="http://schemas.openxmlformats.org/officeDocument/2006/relationships/hyperlink" Target="https://bancoagricola.gob.do/wp-content/uploads/2023/02/Decreto-524-09-que-establece-el-Reglamento-de-Reclutamiento-y-Seleccion-de-Personal-en-la-Administracion-publica.pdf" TargetMode="External" Id="rId45" /><Relationship Type="http://schemas.openxmlformats.org/officeDocument/2006/relationships/hyperlink" Target="https://bancoagricola.gob.do/transparencia/consulta-publica/proceso-de-consulta-publica/" TargetMode="External" Id="rId110" /><Relationship Type="http://schemas.openxmlformats.org/officeDocument/2006/relationships/hyperlink" Target="http://www.bagricola.gob.do/transparencia/index.php/organigrama-p" TargetMode="External" Id="rId61" /><Relationship Type="http://schemas.openxmlformats.org/officeDocument/2006/relationships/hyperlink" Target="https://bancoagricola.gob.do/wp-content/uploads/2021/11/Declaracion-Jurada-Gloria-Fulcar-1.pdf" TargetMode="External" Id="rId82" /><Relationship Type="http://schemas.openxmlformats.org/officeDocument/2006/relationships/hyperlink" Target="https://bancoagricola.gob.do/wp-content/uploads/2022/04/Ley-No.-1-12-de-la-Estrategia-Nacional-de-Desarrollo-2030.pdf" TargetMode="External" Id="rId19" /><Relationship Type="http://schemas.openxmlformats.org/officeDocument/2006/relationships/hyperlink" Target="https://bancoagricola.gob.do/wp-content/uploads/2023/02/Decreto_408-17_Reglamento_Ley_155-17-Reutilizable.pdf" TargetMode="External" Id="rId14" /><Relationship Type="http://schemas.openxmlformats.org/officeDocument/2006/relationships/hyperlink" Target="https://bancoagricola.gob.do/wp-content/uploads/2022/04/Ley-No.-200-04-de-Libre-Acceso-a-la-Informacion-Publica.pdf" TargetMode="External" Id="rId30" /><Relationship Type="http://schemas.openxmlformats.org/officeDocument/2006/relationships/hyperlink" Target="https://bancoagricola.gob.do/wp-content/uploads/2023/02/Decreto-143-17-establece-que-las-Comisiones-de-Etica-Publica-CEP.pdf" TargetMode="External" Id="rId35" /><Relationship Type="http://schemas.openxmlformats.org/officeDocument/2006/relationships/hyperlink" Target="https://bancoagricola.gob.do/wp-content/uploads/2021/11/04-2017-1.pdf" TargetMode="External" Id="rId56" /><Relationship Type="http://schemas.openxmlformats.org/officeDocument/2006/relationships/hyperlink" Target="https://bancoagricola.gob.do/wp-content/uploads/2023/03/Informe-de-auditoria-2020-2021.pdf" TargetMode="External" Id="rId105" /><Relationship Type="http://schemas.openxmlformats.org/officeDocument/2006/relationships/hyperlink" Target="file:///C:\Users\ar.gonzalez\AppData\Local\Microsoft\Windows\Temporary%20Internet%20Files\Content.Outlook\P19MKLID\www.bagricola.gob.do" TargetMode="External" Id="rId8" /><Relationship Type="http://schemas.openxmlformats.org/officeDocument/2006/relationships/hyperlink" Target="https://bancoagricola.gob.do/wp-content/uploads/2021/11/06-04-1.pdf" TargetMode="External" Id="rId51" /><Relationship Type="http://schemas.openxmlformats.org/officeDocument/2006/relationships/hyperlink" Target="https://bancoagricola.gob.do/transparencia/compras-y-contrataciones/como-registrarse-como-proveedor-del-estado/" TargetMode="External" Id="rId93" /><Relationship Type="http://schemas.openxmlformats.org/officeDocument/2006/relationships/hyperlink" Target="https://bancoagricola.gob.do/transparencia/compras-y-contrataciones/comparacion-de-precios/" TargetMode="External" Id="rId98" /><Relationship Type="http://schemas.openxmlformats.org/officeDocument/2006/relationships/styles" Target="styles.xml" Id="rId3" /><Relationship Type="http://schemas.openxmlformats.org/officeDocument/2006/relationships/hyperlink" Target="https://bancoagricola.gob.do/wp-content/uploads/2022/04/Ley-No.-423-06-de-Presupuesto-para-el-Sector-Publico.pdf" TargetMode="External" Id="rId25" /><Relationship Type="http://schemas.openxmlformats.org/officeDocument/2006/relationships/hyperlink" Target="https://bancoagricola.gob.do/wp-content/uploads/2023/02/Decreto-523-09-que-aprueba-el-Reglamento-de-Relaciones-Laborales-en-la-Administracion-Publica.pdf" TargetMode="External" Id="rId46" /><Relationship Type="http://schemas.openxmlformats.org/officeDocument/2006/relationships/hyperlink" Target="https://bancoagricola.gob.do/transparencia/oai/contacto-responsable/" TargetMode="External" Id="rId67" /><Relationship Type="http://schemas.openxmlformats.org/officeDocument/2006/relationships/hyperlink" Target="https://bancoagricola.gob.do/wp-content/uploads/2022/04/Ley-No.-481-08-de-Archivos-de-la-Republica-Dominicana.pdf" TargetMode="External" Id="rId20" /><Relationship Type="http://schemas.openxmlformats.org/officeDocument/2006/relationships/hyperlink" Target="https://bancoagricola.gob.do/wp-content/uploads/2022/04/Decreto-No.-694-09-de-Sistema-311-de-Atencion-Ciudadana.pdf" TargetMode="External" Id="rId41" /><Relationship Type="http://schemas.openxmlformats.org/officeDocument/2006/relationships/hyperlink" Target="http://www.bagricola.gob.do/transparencia/index.php/derechos-de-los-ciudadados" TargetMode="External" Id="rId62" /><Relationship Type="http://schemas.openxmlformats.org/officeDocument/2006/relationships/hyperlink" Target="https://bancoagricola.gob.do/wp-content/uploads/2021/11/Declaracion-Jurada-Juan-Isidro-Rosario-Pilarte-2.pdf" TargetMode="External" Id="rId83" /><Relationship Type="http://schemas.openxmlformats.org/officeDocument/2006/relationships/hyperlink" Target="https://bancoagricola.gob.do/transparencia/consulta-publica/relacion-de-consulta-publica/" TargetMode="External" Id="rId111" /><Relationship Type="http://schemas.openxmlformats.org/officeDocument/2006/relationships/hyperlink" Target="https://bancoagricola.gob.do/transparencia/estadisticas-institucionales/" TargetMode="External" Id="Raf87020387b843b0" /><Relationship Type="http://schemas.openxmlformats.org/officeDocument/2006/relationships/hyperlink" Target="mailto:olaip@bagricola.gob.do" TargetMode="External" Id="Rc49e783feb02437e" /><Relationship Type="http://schemas.openxmlformats.org/officeDocument/2006/relationships/hyperlink" Target="mailto:mi.perez@bagricola.gob.do" TargetMode="External" Id="R672fde81c60d49f9" /><Relationship Type="http://schemas.openxmlformats.org/officeDocument/2006/relationships/hyperlink" Target="https://bancoagricola.gob.do/wp-content/uploads/2025/01/Memoria-Institucional-Bagricola-2024.pdf" TargetMode="External" Id="R65ff22e345ef4311" /><Relationship Type="http://schemas.openxmlformats.org/officeDocument/2006/relationships/hyperlink" Target="https://bancoagricola.gob.do/wp-content/uploads/2025/03/ERIR_2024.pdf" TargetMode="External" Id="R903dba2c081f4eba" /><Relationship Type="http://schemas.openxmlformats.org/officeDocument/2006/relationships/hyperlink" Target="https://bancoagricola.gob.do/wp-content/uploads/2025/01/Programacion-Indicativa-Anual-fisicafinanciera-2025-PDF.pdf" TargetMode="External" Id="R245e4a9362884d35" /><Relationship Type="http://schemas.openxmlformats.org/officeDocument/2006/relationships/hyperlink" Target="https://bancoagricola.gob.do/wp-content/uploads/2025/04/PRESUPUESTO-APROBADO-2025-BAGRICOLA-1.pdf" TargetMode="External" Id="R33ebb35ccc6840d7" /><Relationship Type="http://schemas.openxmlformats.org/officeDocument/2006/relationships/hyperlink" Target="https://bancoagricola.gob.do/wp-content/uploads/2025/07/METAS-FISICAS-FINANCIERA-ENERO-JUNIO-2025.pdf" TargetMode="External" Id="R53c8167cd57a4a43" /><Relationship Type="http://schemas.openxmlformats.org/officeDocument/2006/relationships/hyperlink" Target="https://bancoagricola.gob.do/wp-content/uploads/2025/10/Manual-de-organizacion-de-OAI-1.pdf" TargetMode="External" Id="Rfa9304e521354e3d" /><Relationship Type="http://schemas.openxmlformats.org/officeDocument/2006/relationships/hyperlink" Target="https://bancoagricola.gob.do/wp-content/uploads/2025/10/Manual-de-Proc-OAI.pdf" TargetMode="External" Id="R7c30abe261b24422" /><Relationship Type="http://schemas.openxmlformats.org/officeDocument/2006/relationships/hyperlink" Target="https://bancoagricola.gob.do/wp-content/uploads/2025/06/Estadistica-OAI-.-Julio-Septiembre-2025-PDF.pdf" TargetMode="External" Id="R9d33e9f2b8e346c0" /><Relationship Type="http://schemas.openxmlformats.org/officeDocument/2006/relationships/hyperlink" Target="https://bancoagricola.gob.do/wp-content/uploads/2025/10/ESTADISTICAS-%E2%80%93-311-JULIO-SEPTIEMBRE-2025-PDF.pdf" TargetMode="External" Id="R049124f654d44b5d" /><Relationship Type="http://schemas.openxmlformats.org/officeDocument/2006/relationships/hyperlink" Target="https://bancoagricola.gob.do/wp-content/uploads/2024/10/Declaracion-Jurada-Sr.-Fernando-Duran-2.pdf" TargetMode="External" Id="Rb0f94840cc214b1e" /><Relationship Type="http://schemas.openxmlformats.org/officeDocument/2006/relationships/hyperlink" Target="https://bancoagricola.gob.do/wp-content/uploads/2025/10/EJECUCION-PRESUPUESTARIA-SEPTIEMBRE-2025-FIRMADA.pdf" TargetMode="External" Id="Re34b926d9d5f4f78" /><Relationship Type="http://schemas.openxmlformats.org/officeDocument/2006/relationships/hyperlink" Target="https://bancoagricola.gob.do/wp-content/uploads/2025/10/Nomina-Empleados-Fijos-Septiembre-2025.pdf" TargetMode="External" Id="Re364a32370674271" /><Relationship Type="http://schemas.openxmlformats.org/officeDocument/2006/relationships/hyperlink" Target="https://bancoagricola.gob.do/wp-content/uploads/2025/10/Nomina-Personal-Contratado-Septiembre-2025.pdf" TargetMode="External" Id="R22812c093ef54bb5" /><Relationship Type="http://schemas.openxmlformats.org/officeDocument/2006/relationships/hyperlink" Target="https://bancoagricola.gob.do/wp-content/uploads/2025/10/Nomina-Pensionados-Septiembre-2025.pdf" TargetMode="External" Id="R2440c7b0a34049dc" /><Relationship Type="http://schemas.openxmlformats.org/officeDocument/2006/relationships/hyperlink" Target="https://bancoagricola.gob.do/wp-content/uploads/2025/10/PACC-2025-10-OCTUBRE-2025__-1.pdf" TargetMode="External" Id="R81aeb78e3fe84a98" /><Relationship Type="http://schemas.openxmlformats.org/officeDocument/2006/relationships/hyperlink" Target="https://bancoagricola.gob.do/wp-content/uploads/2025/10/CUENTAS-POR-PAGAR-SEPTIEMBRE-2025.pdf" TargetMode="External" Id="R71caa92d029b45cf" /><Relationship Type="http://schemas.openxmlformats.org/officeDocument/2006/relationships/hyperlink" Target="https://bancoagricola.gob.do/wp-content/uploads/2025/10/PDF-Reporte-de-Inventario-Almacen-Julio-Septiembre-2025.pdf" TargetMode="External" Id="R1bb61c0b090541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60DD4-FDC0-47C0-98D3-D792E22CB0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 G. Santana</dc:creator>
  <keywords/>
  <lastModifiedBy>Harolin Esther Peña Montero</lastModifiedBy>
  <revision>66</revision>
  <lastPrinted>2022-11-08T21:45:00.0000000Z</lastPrinted>
  <dcterms:created xsi:type="dcterms:W3CDTF">2023-03-21T21:51:00.0000000Z</dcterms:created>
  <dcterms:modified xsi:type="dcterms:W3CDTF">2025-10-20T14:49:25.2769777Z</dcterms:modified>
</coreProperties>
</file>